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7125" w14:textId="77777777" w:rsidR="005108E7" w:rsidRDefault="005108E7" w:rsidP="005108E7">
      <w:pPr>
        <w:pStyle w:val="Default"/>
        <w:spacing w:line="200" w:lineRule="atLeast"/>
        <w:ind w:left="4520"/>
        <w:jc w:val="both"/>
        <w:rPr>
          <w:b/>
          <w:bCs/>
          <w:color w:val="auto"/>
          <w:sz w:val="20"/>
          <w:szCs w:val="20"/>
        </w:rPr>
      </w:pPr>
      <w:r>
        <w:rPr>
          <w:rStyle w:val="Domylnaczcionkaakapitu1"/>
          <w:color w:val="auto"/>
          <w:sz w:val="22"/>
          <w:szCs w:val="22"/>
        </w:rPr>
        <w:t xml:space="preserve">załącznik do uchwały Nr </w:t>
      </w:r>
      <w:r w:rsidRPr="00815CE4">
        <w:rPr>
          <w:rStyle w:val="Domylnaczcionkaakapitu1"/>
          <w:color w:val="auto"/>
          <w:sz w:val="22"/>
          <w:szCs w:val="22"/>
        </w:rPr>
        <w:t>LXII/347/2024</w:t>
      </w:r>
      <w:r>
        <w:rPr>
          <w:rStyle w:val="Domylnaczcionkaakapitu1"/>
          <w:color w:val="auto"/>
          <w:sz w:val="22"/>
          <w:szCs w:val="22"/>
        </w:rPr>
        <w:t xml:space="preserve"> Rady Gminy Wohyń  z dnia </w:t>
      </w:r>
      <w:r w:rsidRPr="00815CE4">
        <w:rPr>
          <w:rStyle w:val="Domylnaczcionkaakapitu1"/>
          <w:color w:val="auto"/>
          <w:sz w:val="22"/>
          <w:szCs w:val="22"/>
        </w:rPr>
        <w:t xml:space="preserve">26 marca </w:t>
      </w:r>
      <w:r>
        <w:rPr>
          <w:rStyle w:val="Domylnaczcionkaakapitu1"/>
          <w:color w:val="auto"/>
          <w:sz w:val="22"/>
          <w:szCs w:val="22"/>
        </w:rPr>
        <w:t xml:space="preserve">2024 r.  </w:t>
      </w:r>
      <w:r>
        <w:rPr>
          <w:rStyle w:val="Domylnaczcionkaakapitu1"/>
          <w:sz w:val="22"/>
          <w:szCs w:val="22"/>
        </w:rPr>
        <w:t>w sprawie określenia rocznego programu opieki nad zwierzętami bezdomnymi oraz zapobiegania bezdomności zwierząt na terenie Gminy Wohyń w 2024 r.</w:t>
      </w:r>
    </w:p>
    <w:p w14:paraId="36AB99FE" w14:textId="77777777" w:rsidR="005108E7" w:rsidRDefault="005108E7" w:rsidP="005108E7">
      <w:pPr>
        <w:pStyle w:val="Default"/>
        <w:spacing w:line="200" w:lineRule="atLeast"/>
        <w:ind w:left="4520"/>
        <w:jc w:val="both"/>
        <w:rPr>
          <w:b/>
          <w:bCs/>
          <w:color w:val="auto"/>
          <w:sz w:val="20"/>
          <w:szCs w:val="20"/>
        </w:rPr>
      </w:pPr>
    </w:p>
    <w:p w14:paraId="703F815C" w14:textId="77777777" w:rsidR="005108E7" w:rsidRDefault="005108E7" w:rsidP="005108E7">
      <w:pPr>
        <w:pStyle w:val="Default"/>
        <w:spacing w:line="200" w:lineRule="atLeast"/>
        <w:ind w:left="-20"/>
        <w:jc w:val="both"/>
      </w:pPr>
      <w:r>
        <w:rPr>
          <w:rStyle w:val="Domylnaczcionkaakapitu1"/>
          <w:b/>
          <w:bCs/>
        </w:rPr>
        <w:t>Roczny program opieki nad zwierzętami bezdomnymi oraz zapobiegania bezdomności zwierząt na terenie Gminy Wohyń w 2024 r.</w:t>
      </w:r>
    </w:p>
    <w:p w14:paraId="4F528954" w14:textId="77777777" w:rsidR="005108E7" w:rsidRDefault="005108E7" w:rsidP="005108E7">
      <w:pPr>
        <w:pStyle w:val="Default"/>
        <w:spacing w:line="200" w:lineRule="atLeast"/>
        <w:ind w:left="-20"/>
        <w:jc w:val="both"/>
      </w:pPr>
    </w:p>
    <w:p w14:paraId="2C6B2C5D" w14:textId="77777777" w:rsidR="005108E7" w:rsidRDefault="005108E7" w:rsidP="005108E7">
      <w:pPr>
        <w:pStyle w:val="Default"/>
        <w:spacing w:line="200" w:lineRule="atLeast"/>
        <w:ind w:left="-20"/>
        <w:jc w:val="both"/>
      </w:pPr>
    </w:p>
    <w:p w14:paraId="2691C540" w14:textId="77777777" w:rsidR="005108E7" w:rsidRDefault="005108E7" w:rsidP="005108E7">
      <w:pPr>
        <w:pStyle w:val="Tekstpodstawowy"/>
        <w:widowControl/>
        <w:spacing w:after="0" w:line="264" w:lineRule="auto"/>
        <w:ind w:left="-20" w:right="10" w:firstLine="20"/>
        <w:jc w:val="center"/>
        <w:rPr>
          <w:rStyle w:val="Pogrubienie"/>
          <w:rFonts w:cs="Times New Roman"/>
          <w:b w:val="0"/>
          <w:shd w:val="clear" w:color="auto" w:fill="FFFFFF"/>
        </w:rPr>
      </w:pPr>
      <w:r>
        <w:rPr>
          <w:rStyle w:val="Pogrubienie"/>
          <w:rFonts w:cs="Times New Roman"/>
          <w:shd w:val="clear" w:color="auto" w:fill="FFFFFF"/>
        </w:rPr>
        <w:t>§ 1</w:t>
      </w:r>
    </w:p>
    <w:p w14:paraId="4148FD72" w14:textId="77777777" w:rsidR="005108E7" w:rsidRDefault="005108E7" w:rsidP="005108E7">
      <w:pPr>
        <w:pStyle w:val="Tekstpodstawowy"/>
        <w:widowControl/>
        <w:spacing w:after="0" w:line="264" w:lineRule="auto"/>
        <w:ind w:right="-30"/>
        <w:jc w:val="both"/>
        <w:rPr>
          <w:rFonts w:cs="Times New Roman"/>
          <w:color w:val="000000"/>
        </w:rPr>
      </w:pPr>
      <w:r>
        <w:rPr>
          <w:rStyle w:val="Pogrubienie"/>
          <w:rFonts w:cs="Times New Roman"/>
          <w:b w:val="0"/>
          <w:shd w:val="clear" w:color="auto" w:fill="FFFFFF"/>
        </w:rPr>
        <w:tab/>
      </w:r>
      <w:r>
        <w:rPr>
          <w:rFonts w:cs="Times New Roman"/>
          <w:shd w:val="clear" w:color="auto" w:fill="FFFFFF"/>
        </w:rPr>
        <w:t>Zapewnienie bezdomnym zwierzętom miejsca w schronisku dla zwierząt Gmina Wohyń zapewnia poprzez:</w:t>
      </w:r>
    </w:p>
    <w:p w14:paraId="282FC60C" w14:textId="77777777" w:rsidR="005108E7" w:rsidRDefault="005108E7" w:rsidP="005108E7">
      <w:pPr>
        <w:pStyle w:val="Tekstpodstawowy"/>
        <w:widowControl/>
        <w:numPr>
          <w:ilvl w:val="0"/>
          <w:numId w:val="2"/>
        </w:numPr>
        <w:spacing w:after="0" w:line="264" w:lineRule="auto"/>
        <w:jc w:val="both"/>
        <w:rPr>
          <w:rFonts w:cs="Times New Roman"/>
          <w:color w:val="000000"/>
        </w:rPr>
      </w:pPr>
      <w:r>
        <w:rPr>
          <w:rFonts w:cs="Times New Roman"/>
          <w:color w:val="000000"/>
        </w:rPr>
        <w:t>współpracę z BAROS Maciej Glijer prowadzącym schroniskiem dla bezdomnych zwierząt w Suchedniowie ul. Berezów 76d , w ramach zawartej umowy;</w:t>
      </w:r>
    </w:p>
    <w:p w14:paraId="4BCD86B6" w14:textId="77777777" w:rsidR="005108E7" w:rsidRDefault="005108E7" w:rsidP="005108E7">
      <w:pPr>
        <w:pStyle w:val="Tekstpodstawowy"/>
        <w:widowControl/>
        <w:numPr>
          <w:ilvl w:val="0"/>
          <w:numId w:val="2"/>
        </w:numPr>
        <w:spacing w:after="0" w:line="264" w:lineRule="auto"/>
        <w:jc w:val="both"/>
        <w:rPr>
          <w:rFonts w:eastAsia="Open Sans" w:cs="Times New Roman"/>
          <w:color w:val="000000"/>
          <w:shd w:val="clear" w:color="auto" w:fill="FFFFFF"/>
        </w:rPr>
      </w:pPr>
      <w:r>
        <w:rPr>
          <w:rFonts w:cs="Times New Roman"/>
          <w:color w:val="000000"/>
        </w:rPr>
        <w:t>współpracę z lekarzami weterynarii oraz lecznicami dla zwierząt;</w:t>
      </w:r>
    </w:p>
    <w:p w14:paraId="26B5D17B" w14:textId="77777777" w:rsidR="005108E7" w:rsidRDefault="005108E7" w:rsidP="005108E7">
      <w:pPr>
        <w:pStyle w:val="Tekstpodstawowy"/>
        <w:widowControl/>
        <w:numPr>
          <w:ilvl w:val="0"/>
          <w:numId w:val="2"/>
        </w:numPr>
        <w:spacing w:after="0" w:line="264" w:lineRule="auto"/>
        <w:jc w:val="both"/>
        <w:rPr>
          <w:rFonts w:cs="Times New Roman"/>
          <w:shd w:val="clear" w:color="auto" w:fill="FFFFFF"/>
        </w:rPr>
      </w:pPr>
      <w:r>
        <w:rPr>
          <w:rFonts w:eastAsia="Open Sans" w:cs="Times New Roman"/>
          <w:color w:val="000000"/>
          <w:shd w:val="clear" w:color="auto" w:fill="FFFFFF"/>
        </w:rPr>
        <w:t>współpracę z organizacjami pozarządowymi i stowarzyszeniami realizującymi zadania publiczne, obejmujące opiekę nad zwierzętami bezdomnymi.</w:t>
      </w:r>
    </w:p>
    <w:p w14:paraId="28321B99" w14:textId="77777777" w:rsidR="005108E7" w:rsidRDefault="005108E7" w:rsidP="005108E7">
      <w:pPr>
        <w:pStyle w:val="Tekstpodstawowy"/>
        <w:widowControl/>
        <w:spacing w:after="0" w:line="264" w:lineRule="auto"/>
        <w:jc w:val="center"/>
        <w:rPr>
          <w:rFonts w:cs="Times New Roman"/>
          <w:shd w:val="clear" w:color="auto" w:fill="FFFFFF"/>
        </w:rPr>
      </w:pPr>
    </w:p>
    <w:p w14:paraId="2559941A" w14:textId="77777777" w:rsidR="005108E7" w:rsidRDefault="005108E7" w:rsidP="005108E7">
      <w:pPr>
        <w:pStyle w:val="Tekstpodstawowy"/>
        <w:widowControl/>
        <w:spacing w:after="0" w:line="264" w:lineRule="auto"/>
        <w:jc w:val="center"/>
        <w:rPr>
          <w:rFonts w:cs="Times New Roman"/>
          <w:color w:val="000000"/>
        </w:rPr>
      </w:pPr>
      <w:r>
        <w:rPr>
          <w:rFonts w:cs="Times New Roman"/>
          <w:b/>
          <w:bCs/>
          <w:shd w:val="clear" w:color="auto" w:fill="FFFFFF"/>
        </w:rPr>
        <w:t>§ 2</w:t>
      </w:r>
    </w:p>
    <w:p w14:paraId="789362EA" w14:textId="77777777" w:rsidR="005108E7" w:rsidRDefault="005108E7" w:rsidP="005108E7">
      <w:pPr>
        <w:ind w:left="426"/>
        <w:jc w:val="both"/>
        <w:rPr>
          <w:rFonts w:cs="Times New Roman"/>
          <w:color w:val="000000"/>
        </w:rPr>
      </w:pPr>
      <w:r>
        <w:rPr>
          <w:rFonts w:cs="Times New Roman"/>
          <w:color w:val="000000"/>
        </w:rPr>
        <w:t xml:space="preserve">1. Opiekę nad wolno żyjącymi kotami w tym ich dokarmianie realizują: </w:t>
      </w:r>
    </w:p>
    <w:p w14:paraId="4946910F" w14:textId="77777777" w:rsidR="005108E7" w:rsidRDefault="005108E7" w:rsidP="005108E7">
      <w:pPr>
        <w:ind w:left="426"/>
        <w:jc w:val="both"/>
        <w:rPr>
          <w:rFonts w:cs="Times New Roman"/>
          <w:color w:val="000000"/>
        </w:rPr>
      </w:pPr>
      <w:r>
        <w:rPr>
          <w:rFonts w:cs="Times New Roman"/>
          <w:color w:val="000000"/>
        </w:rPr>
        <w:t>1) Gmina Wohyń poprzez:</w:t>
      </w:r>
    </w:p>
    <w:p w14:paraId="3337D593" w14:textId="77777777" w:rsidR="005108E7" w:rsidRDefault="005108E7" w:rsidP="005108E7">
      <w:pPr>
        <w:ind w:left="709"/>
        <w:jc w:val="both"/>
        <w:rPr>
          <w:rFonts w:cs="Times New Roman"/>
          <w:color w:val="000000"/>
        </w:rPr>
      </w:pPr>
      <w:r>
        <w:rPr>
          <w:rFonts w:cs="Times New Roman"/>
          <w:color w:val="000000"/>
        </w:rPr>
        <w:t>a) ustalenie przez pracowników Urzędu Gminy miejsc, w których przebywają koty wolno żyjące,</w:t>
      </w:r>
    </w:p>
    <w:p w14:paraId="00093C2D" w14:textId="77777777" w:rsidR="005108E7" w:rsidRDefault="005108E7" w:rsidP="005108E7">
      <w:pPr>
        <w:ind w:left="709"/>
        <w:jc w:val="both"/>
        <w:rPr>
          <w:rFonts w:cs="Times New Roman"/>
          <w:color w:val="000000"/>
        </w:rPr>
      </w:pPr>
      <w:r>
        <w:rPr>
          <w:rFonts w:cs="Times New Roman"/>
          <w:color w:val="000000"/>
        </w:rPr>
        <w:t>b) zapewnienie dokarmiania oraz zapewnienie wody pitnej w miejscach ich przebywania,</w:t>
      </w:r>
    </w:p>
    <w:p w14:paraId="7D5640AB" w14:textId="77777777" w:rsidR="005108E7" w:rsidRDefault="005108E7" w:rsidP="005108E7">
      <w:pPr>
        <w:ind w:left="709"/>
        <w:jc w:val="both"/>
        <w:rPr>
          <w:rFonts w:cs="Times New Roman"/>
          <w:color w:val="000000"/>
        </w:rPr>
      </w:pPr>
      <w:r>
        <w:rPr>
          <w:rFonts w:cs="Times New Roman"/>
          <w:color w:val="000000"/>
        </w:rPr>
        <w:t xml:space="preserve">c) leczenie zwierząt chorych i rannych w ramach zawartych umów z lekarzem weterynarii oraz zakładami leczniczymi dla zwierząt, </w:t>
      </w:r>
    </w:p>
    <w:p w14:paraId="70FBD469" w14:textId="77777777" w:rsidR="005108E7" w:rsidRDefault="005108E7" w:rsidP="005108E7">
      <w:pPr>
        <w:ind w:left="709"/>
        <w:jc w:val="both"/>
        <w:rPr>
          <w:rFonts w:eastAsia="Open Sans" w:cs="Times New Roman"/>
          <w:color w:val="000000"/>
          <w:shd w:val="clear" w:color="auto" w:fill="FFFFFF"/>
        </w:rPr>
      </w:pPr>
      <w:r>
        <w:rPr>
          <w:rFonts w:cs="Times New Roman"/>
          <w:color w:val="000000"/>
        </w:rPr>
        <w:t>d) podejmowanie interwencji w sprawach kotów wolno żyjących przy udziale organizacji pozarządowych;</w:t>
      </w:r>
      <w:r>
        <w:rPr>
          <w:rFonts w:cs="Times New Roman"/>
          <w:color w:val="FF3333"/>
          <w:shd w:val="clear" w:color="auto" w:fill="FFFFFF"/>
        </w:rPr>
        <w:t xml:space="preserve"> </w:t>
      </w:r>
    </w:p>
    <w:p w14:paraId="0810A42D" w14:textId="77777777" w:rsidR="005108E7" w:rsidRDefault="005108E7" w:rsidP="005108E7">
      <w:pPr>
        <w:widowControl/>
        <w:numPr>
          <w:ilvl w:val="0"/>
          <w:numId w:val="1"/>
        </w:numPr>
        <w:spacing w:line="264" w:lineRule="auto"/>
        <w:ind w:left="709" w:hanging="283"/>
        <w:jc w:val="both"/>
        <w:rPr>
          <w:rStyle w:val="Pogrubienie"/>
          <w:rFonts w:cs="Times New Roman"/>
          <w:b w:val="0"/>
          <w:shd w:val="clear" w:color="auto" w:fill="FFFFFF"/>
        </w:rPr>
      </w:pPr>
      <w:r>
        <w:rPr>
          <w:rFonts w:eastAsia="Open Sans" w:cs="Times New Roman"/>
          <w:color w:val="000000"/>
          <w:shd w:val="clear" w:color="auto" w:fill="FFFFFF"/>
        </w:rPr>
        <w:t>2) Organizacje pozarządowe i stowarzyszenia realizują zadania obejmujące opiekę nad kotami wolno żyjącymi poprzez podejmowanie interwencji w sprawach kotów wolno żyjących.</w:t>
      </w:r>
    </w:p>
    <w:p w14:paraId="017718B6" w14:textId="77777777" w:rsidR="005108E7" w:rsidRDefault="005108E7" w:rsidP="005108E7">
      <w:pPr>
        <w:pStyle w:val="Tekstpodstawowy"/>
        <w:widowControl/>
        <w:numPr>
          <w:ilvl w:val="0"/>
          <w:numId w:val="7"/>
        </w:numPr>
        <w:spacing w:after="0" w:line="264" w:lineRule="auto"/>
        <w:jc w:val="both"/>
        <w:rPr>
          <w:rStyle w:val="Pogrubienie"/>
          <w:rFonts w:cs="Times New Roman"/>
          <w:b w:val="0"/>
          <w:shd w:val="clear" w:color="auto" w:fill="FFFFFF"/>
        </w:rPr>
      </w:pPr>
      <w:r>
        <w:rPr>
          <w:rStyle w:val="Pogrubienie"/>
          <w:rFonts w:cs="Times New Roman"/>
          <w:b w:val="0"/>
          <w:shd w:val="clear" w:color="auto" w:fill="FFFFFF"/>
        </w:rPr>
        <w:t>Wprowadza się na terenie Gminy Wohyń przeprowadzania zabiegów sterylizacji albo kastracji kotów wolno żyjących w celu kontroli ich populacji</w:t>
      </w:r>
    </w:p>
    <w:p w14:paraId="50FBA0BC" w14:textId="77777777" w:rsidR="005108E7" w:rsidRDefault="005108E7" w:rsidP="005108E7">
      <w:pPr>
        <w:pStyle w:val="Tekstpodstawowy"/>
        <w:widowControl/>
        <w:numPr>
          <w:ilvl w:val="0"/>
          <w:numId w:val="7"/>
        </w:numPr>
        <w:spacing w:after="0" w:line="264" w:lineRule="auto"/>
        <w:jc w:val="both"/>
        <w:rPr>
          <w:rStyle w:val="Pogrubienie"/>
          <w:rFonts w:cs="Times New Roman"/>
          <w:b w:val="0"/>
          <w:shd w:val="clear" w:color="auto" w:fill="FFFFFF"/>
        </w:rPr>
      </w:pPr>
      <w:r>
        <w:rPr>
          <w:rStyle w:val="Pogrubienie"/>
          <w:rFonts w:cs="Times New Roman"/>
          <w:b w:val="0"/>
          <w:shd w:val="clear" w:color="auto" w:fill="FFFFFF"/>
        </w:rPr>
        <w:t>Odławianie i zabiegi będą wykonywane w ramach zawartych umów z </w:t>
      </w:r>
      <w:r>
        <w:rPr>
          <w:rFonts w:cs="Times New Roman"/>
          <w:color w:val="000000"/>
          <w:shd w:val="clear" w:color="auto" w:fill="FFFFFF"/>
        </w:rPr>
        <w:t xml:space="preserve">J. </w:t>
      </w:r>
      <w:proofErr w:type="spellStart"/>
      <w:r>
        <w:rPr>
          <w:rFonts w:cs="Times New Roman"/>
          <w:color w:val="000000"/>
          <w:shd w:val="clear" w:color="auto" w:fill="FFFFFF"/>
        </w:rPr>
        <w:t>Zdziennicki</w:t>
      </w:r>
      <w:proofErr w:type="spellEnd"/>
      <w:r>
        <w:rPr>
          <w:rFonts w:cs="Times New Roman"/>
          <w:color w:val="000000"/>
          <w:shd w:val="clear" w:color="auto" w:fill="FFFFFF"/>
        </w:rPr>
        <w:t xml:space="preserve">, A. </w:t>
      </w:r>
      <w:proofErr w:type="spellStart"/>
      <w:r>
        <w:rPr>
          <w:rFonts w:cs="Times New Roman"/>
          <w:color w:val="000000"/>
          <w:shd w:val="clear" w:color="auto" w:fill="FFFFFF"/>
        </w:rPr>
        <w:t>Sych</w:t>
      </w:r>
      <w:proofErr w:type="spellEnd"/>
      <w:r>
        <w:rPr>
          <w:rFonts w:cs="Times New Roman"/>
          <w:color w:val="000000"/>
          <w:shd w:val="clear" w:color="auto" w:fill="FFFFFF"/>
        </w:rPr>
        <w:t xml:space="preserve"> Przychodnia Weterynaryjna S.C. ul. Warszawska 100, 21-300 Radzyń Podlaski. </w:t>
      </w:r>
    </w:p>
    <w:p w14:paraId="605222FD" w14:textId="77777777" w:rsidR="005108E7" w:rsidRDefault="005108E7" w:rsidP="005108E7">
      <w:pPr>
        <w:pStyle w:val="Tekstpodstawowy"/>
        <w:widowControl/>
        <w:numPr>
          <w:ilvl w:val="0"/>
          <w:numId w:val="7"/>
        </w:numPr>
        <w:spacing w:after="0" w:line="264" w:lineRule="auto"/>
        <w:jc w:val="both"/>
      </w:pPr>
      <w:r>
        <w:rPr>
          <w:rStyle w:val="Pogrubienie"/>
          <w:rFonts w:cs="Times New Roman"/>
          <w:b w:val="0"/>
          <w:shd w:val="clear" w:color="auto" w:fill="FFFFFF"/>
        </w:rPr>
        <w:t xml:space="preserve">Decyzję co do zakwalifikowania zwierzęcia do wykonania zabiegów należy do lekarza weterynarii, który ocenia czy stan zdrowotny, wiek zwierzęcia i inne czynniki pozwalają </w:t>
      </w:r>
      <w:r>
        <w:rPr>
          <w:rStyle w:val="Pogrubienie"/>
          <w:rFonts w:cs="Times New Roman"/>
          <w:b w:val="0"/>
          <w:shd w:val="clear" w:color="auto" w:fill="FFFFFF"/>
        </w:rPr>
        <w:br/>
        <w:t>na jego przeprowadzenie.</w:t>
      </w:r>
    </w:p>
    <w:p w14:paraId="4A152F48" w14:textId="77777777" w:rsidR="005108E7" w:rsidRDefault="005108E7" w:rsidP="005108E7">
      <w:pPr>
        <w:pStyle w:val="Tekstpodstawowy"/>
        <w:widowControl/>
        <w:spacing w:after="0" w:line="264" w:lineRule="auto"/>
        <w:ind w:right="-10"/>
        <w:jc w:val="center"/>
      </w:pPr>
    </w:p>
    <w:p w14:paraId="29C3C229" w14:textId="77777777" w:rsidR="005108E7" w:rsidRDefault="005108E7" w:rsidP="005108E7">
      <w:pPr>
        <w:pStyle w:val="Tekstpodstawowy"/>
        <w:widowControl/>
        <w:spacing w:after="0" w:line="264" w:lineRule="auto"/>
        <w:ind w:right="-10"/>
        <w:jc w:val="center"/>
        <w:rPr>
          <w:rFonts w:cs="Times New Roman"/>
          <w:shd w:val="clear" w:color="auto" w:fill="FFFFFF"/>
        </w:rPr>
      </w:pPr>
      <w:r>
        <w:rPr>
          <w:rStyle w:val="Pogrubienie"/>
          <w:rFonts w:cs="Times New Roman"/>
          <w:shd w:val="clear" w:color="auto" w:fill="FFFFFF"/>
        </w:rPr>
        <w:t>§ 3</w:t>
      </w:r>
    </w:p>
    <w:p w14:paraId="55FC730A" w14:textId="77777777" w:rsidR="005108E7" w:rsidRDefault="005108E7" w:rsidP="005108E7">
      <w:pPr>
        <w:pStyle w:val="Tekstpodstawowy"/>
        <w:widowControl/>
        <w:numPr>
          <w:ilvl w:val="0"/>
          <w:numId w:val="3"/>
        </w:numPr>
        <w:spacing w:after="0" w:line="264" w:lineRule="auto"/>
        <w:jc w:val="both"/>
        <w:rPr>
          <w:rFonts w:cs="Times New Roman"/>
          <w:shd w:val="clear" w:color="auto" w:fill="FFFFFF"/>
        </w:rPr>
      </w:pPr>
      <w:bookmarkStart w:id="0" w:name="43d383bf-e209-481b-adbc-518f29ceb52b"/>
      <w:bookmarkEnd w:id="0"/>
      <w:r>
        <w:rPr>
          <w:rFonts w:cs="Times New Roman"/>
          <w:shd w:val="clear" w:color="auto" w:fill="FFFFFF"/>
        </w:rPr>
        <w:t>Odławianie zwierząt na terenie Gminy Wohyń ma charakter stały w odniesieniu</w:t>
      </w:r>
      <w:r>
        <w:rPr>
          <w:rFonts w:cs="Times New Roman"/>
          <w:shd w:val="clear" w:color="auto" w:fill="FFFFFF"/>
        </w:rPr>
        <w:br/>
        <w:t xml:space="preserve"> do pojedynczych zgłoszeń interwencyjnych dotyczących pozostawianych bez opieki zwierząt, chorych lub powodujących zagrożenie dla otoczenia.</w:t>
      </w:r>
    </w:p>
    <w:p w14:paraId="50D61FCC" w14:textId="77777777" w:rsidR="005108E7" w:rsidRDefault="005108E7" w:rsidP="005108E7">
      <w:pPr>
        <w:pStyle w:val="Tekstpodstawowy"/>
        <w:widowControl/>
        <w:numPr>
          <w:ilvl w:val="0"/>
          <w:numId w:val="3"/>
        </w:numPr>
        <w:spacing w:after="0" w:line="264" w:lineRule="auto"/>
        <w:jc w:val="both"/>
        <w:rPr>
          <w:rFonts w:eastAsia="Open Sans" w:cs="Times New Roman"/>
          <w:color w:val="000000"/>
          <w:shd w:val="clear" w:color="auto" w:fill="FFFFFF"/>
        </w:rPr>
      </w:pPr>
      <w:r>
        <w:rPr>
          <w:rFonts w:cs="Times New Roman"/>
          <w:shd w:val="clear" w:color="auto" w:fill="FFFFFF"/>
        </w:rPr>
        <w:lastRenderedPageBreak/>
        <w:t xml:space="preserve">Odławianie bezdomnych zwierząt będzie prowadzone wyłącznie przy użyciu specjalistycznego sprzętu przeznaczonego do wyłapywania zwierząt, który nie stwarza zagrożenia dla życia i zdrowia zwierząt, a także nie będzie zadawał im cierpienia. Transport bezdomnych zwierząt będzie odbywał się środkiem transportu przystosowanym </w:t>
      </w:r>
      <w:r>
        <w:rPr>
          <w:rFonts w:cs="Times New Roman"/>
          <w:shd w:val="clear" w:color="auto" w:fill="FFFFFF"/>
        </w:rPr>
        <w:br/>
        <w:t>do bezpiecznego i humanitarnego przewozu zwierząt.</w:t>
      </w:r>
    </w:p>
    <w:p w14:paraId="418EB4CB" w14:textId="77777777" w:rsidR="005108E7" w:rsidRDefault="005108E7" w:rsidP="005108E7">
      <w:pPr>
        <w:pStyle w:val="Tekstpodstawowy"/>
        <w:widowControl/>
        <w:numPr>
          <w:ilvl w:val="0"/>
          <w:numId w:val="3"/>
        </w:numPr>
        <w:spacing w:after="0" w:line="264" w:lineRule="auto"/>
        <w:jc w:val="both"/>
        <w:rPr>
          <w:rStyle w:val="Pogrubienie"/>
          <w:rFonts w:cs="Times New Roman"/>
          <w:b w:val="0"/>
          <w:shd w:val="clear" w:color="auto" w:fill="FFFFFF"/>
        </w:rPr>
      </w:pPr>
      <w:r>
        <w:rPr>
          <w:rFonts w:eastAsia="Open Sans" w:cs="Times New Roman"/>
          <w:color w:val="000000"/>
          <w:shd w:val="clear" w:color="auto" w:fill="FFFFFF"/>
        </w:rPr>
        <w:t xml:space="preserve">Odławianie bezdomnych zwierząt przeprowadzane będzie przez  BAROS Maciej Glijer prowadzącym schroniskiem dla bezdomnych zwierząt w Suchedniowie ul. Berezów 76d . Odławiane bezdomne zwierzęta będą niezwłocznie umieszczane w schronisku. </w:t>
      </w:r>
    </w:p>
    <w:p w14:paraId="1ABAA7DD" w14:textId="77777777" w:rsidR="005108E7" w:rsidRDefault="005108E7" w:rsidP="005108E7">
      <w:pPr>
        <w:pStyle w:val="Tekstpodstawowy"/>
        <w:widowControl/>
        <w:spacing w:after="0" w:line="264" w:lineRule="auto"/>
        <w:ind w:right="10"/>
        <w:jc w:val="both"/>
        <w:rPr>
          <w:rStyle w:val="Pogrubienie"/>
          <w:rFonts w:cs="Times New Roman"/>
          <w:shd w:val="clear" w:color="auto" w:fill="FFFFFF"/>
        </w:rPr>
      </w:pPr>
      <w:r>
        <w:rPr>
          <w:rStyle w:val="Pogrubienie"/>
          <w:rFonts w:cs="Times New Roman"/>
          <w:b w:val="0"/>
          <w:shd w:val="clear" w:color="auto" w:fill="FFFFFF"/>
        </w:rPr>
        <w:t xml:space="preserve"> </w:t>
      </w:r>
    </w:p>
    <w:p w14:paraId="05C69424" w14:textId="77777777" w:rsidR="005108E7" w:rsidRDefault="005108E7" w:rsidP="005108E7">
      <w:pPr>
        <w:pStyle w:val="Tekstpodstawowy"/>
        <w:widowControl/>
        <w:spacing w:after="0" w:line="264" w:lineRule="auto"/>
        <w:ind w:right="20"/>
        <w:jc w:val="center"/>
        <w:rPr>
          <w:rFonts w:cs="Times New Roman"/>
          <w:shd w:val="clear" w:color="auto" w:fill="FFFFFF"/>
        </w:rPr>
      </w:pPr>
      <w:r>
        <w:rPr>
          <w:rStyle w:val="Pogrubienie"/>
          <w:rFonts w:cs="Times New Roman"/>
          <w:shd w:val="clear" w:color="auto" w:fill="FFFFFF"/>
        </w:rPr>
        <w:t>§ 4</w:t>
      </w:r>
    </w:p>
    <w:p w14:paraId="2E2DEE2A" w14:textId="77777777" w:rsidR="005108E7" w:rsidRDefault="005108E7" w:rsidP="005108E7">
      <w:pPr>
        <w:pStyle w:val="Tekstpodstawowy"/>
        <w:widowControl/>
        <w:numPr>
          <w:ilvl w:val="0"/>
          <w:numId w:val="4"/>
        </w:numPr>
        <w:spacing w:after="0" w:line="264" w:lineRule="auto"/>
        <w:jc w:val="both"/>
        <w:rPr>
          <w:rFonts w:cs="Times New Roman"/>
          <w:color w:val="000000"/>
          <w:shd w:val="clear" w:color="auto" w:fill="FFFFFF"/>
        </w:rPr>
      </w:pPr>
      <w:r>
        <w:rPr>
          <w:rFonts w:cs="Times New Roman"/>
          <w:shd w:val="clear" w:color="auto" w:fill="FFFFFF"/>
        </w:rPr>
        <w:t>Gmina Wohyń realizuje obligatoryjną sterylizację albo kastrację zwierząt w </w:t>
      </w:r>
      <w:r>
        <w:rPr>
          <w:rFonts w:cs="Times New Roman"/>
          <w:color w:val="000000"/>
          <w:shd w:val="clear" w:color="auto" w:fill="FFFFFF"/>
        </w:rPr>
        <w:t xml:space="preserve"> BAROS Maciej Glijer prowadzącym schroniskiem dla bezdomnych zwierząt w Suchedniowie ul. Berezów 76d. </w:t>
      </w:r>
    </w:p>
    <w:p w14:paraId="331686DE" w14:textId="77777777" w:rsidR="005108E7" w:rsidRDefault="005108E7" w:rsidP="005108E7">
      <w:pPr>
        <w:pStyle w:val="Tekstpodstawowy"/>
        <w:widowControl/>
        <w:numPr>
          <w:ilvl w:val="0"/>
          <w:numId w:val="4"/>
        </w:numPr>
        <w:spacing w:after="0" w:line="264" w:lineRule="auto"/>
        <w:jc w:val="both"/>
      </w:pPr>
      <w:r>
        <w:rPr>
          <w:rFonts w:cs="Times New Roman"/>
          <w:color w:val="000000"/>
          <w:shd w:val="clear" w:color="auto" w:fill="FFFFFF"/>
        </w:rPr>
        <w:t xml:space="preserve">Sterylizację albo kastrację zwierząt realizuje </w:t>
      </w:r>
      <w:r>
        <w:rPr>
          <w:rFonts w:eastAsia="Open Sans" w:cs="Times New Roman"/>
          <w:color w:val="000000"/>
          <w:shd w:val="clear" w:color="auto" w:fill="FFFFFF"/>
        </w:rPr>
        <w:t xml:space="preserve">J. </w:t>
      </w:r>
      <w:proofErr w:type="spellStart"/>
      <w:r>
        <w:rPr>
          <w:rFonts w:eastAsia="Open Sans" w:cs="Times New Roman"/>
          <w:color w:val="000000"/>
          <w:shd w:val="clear" w:color="auto" w:fill="FFFFFF"/>
        </w:rPr>
        <w:t>Zdziennicki</w:t>
      </w:r>
      <w:proofErr w:type="spellEnd"/>
      <w:r>
        <w:rPr>
          <w:rFonts w:eastAsia="Open Sans" w:cs="Times New Roman"/>
          <w:color w:val="000000"/>
          <w:shd w:val="clear" w:color="auto" w:fill="FFFFFF"/>
        </w:rPr>
        <w:t xml:space="preserve">, A. </w:t>
      </w:r>
      <w:proofErr w:type="spellStart"/>
      <w:r>
        <w:rPr>
          <w:rFonts w:eastAsia="Open Sans" w:cs="Times New Roman"/>
          <w:color w:val="000000"/>
          <w:shd w:val="clear" w:color="auto" w:fill="FFFFFF"/>
        </w:rPr>
        <w:t>Sych</w:t>
      </w:r>
      <w:proofErr w:type="spellEnd"/>
      <w:r>
        <w:rPr>
          <w:rFonts w:eastAsia="Open Sans" w:cs="Times New Roman"/>
          <w:color w:val="000000"/>
          <w:shd w:val="clear" w:color="auto" w:fill="FFFFFF"/>
        </w:rPr>
        <w:t xml:space="preserve"> Przychodnia Weterynaryjna S.C. ul. Warszawska 100, 21-300 Radzyń Podlaski w ramach zawartej umowy na zlecenie Gminy Wohyń. </w:t>
      </w:r>
    </w:p>
    <w:p w14:paraId="0240C2AD" w14:textId="77777777" w:rsidR="005108E7" w:rsidRDefault="005108E7" w:rsidP="005108E7">
      <w:pPr>
        <w:pStyle w:val="Tekstpodstawowy"/>
        <w:widowControl/>
        <w:spacing w:after="0" w:line="264" w:lineRule="auto"/>
        <w:ind w:left="-30" w:right="10" w:hanging="20"/>
        <w:jc w:val="both"/>
      </w:pPr>
    </w:p>
    <w:p w14:paraId="09791A07" w14:textId="77777777" w:rsidR="005108E7" w:rsidRDefault="005108E7" w:rsidP="005108E7">
      <w:pPr>
        <w:pStyle w:val="Tekstpodstawowy"/>
        <w:widowControl/>
        <w:spacing w:after="0" w:line="264" w:lineRule="auto"/>
        <w:ind w:left="-30" w:right="10" w:hanging="20"/>
        <w:jc w:val="center"/>
        <w:rPr>
          <w:rFonts w:cs="Times New Roman"/>
          <w:shd w:val="clear" w:color="auto" w:fill="FFFFFF"/>
        </w:rPr>
      </w:pPr>
      <w:bookmarkStart w:id="1" w:name="f6c85a2a-85a6-49dc-adfe-802b6bcb19b6"/>
      <w:bookmarkEnd w:id="1"/>
      <w:r>
        <w:rPr>
          <w:rStyle w:val="Pogrubienie"/>
          <w:rFonts w:cs="Times New Roman"/>
          <w:shd w:val="clear" w:color="auto" w:fill="FFFFFF"/>
        </w:rPr>
        <w:tab/>
        <w:t>§ 5</w:t>
      </w:r>
    </w:p>
    <w:p w14:paraId="05E83459" w14:textId="77777777" w:rsidR="005108E7" w:rsidRDefault="005108E7" w:rsidP="005108E7">
      <w:pPr>
        <w:pStyle w:val="Tekstpodstawowy"/>
        <w:widowControl/>
        <w:numPr>
          <w:ilvl w:val="0"/>
          <w:numId w:val="5"/>
        </w:numPr>
        <w:spacing w:after="0" w:line="264" w:lineRule="auto"/>
        <w:jc w:val="both"/>
        <w:rPr>
          <w:rFonts w:cs="Times New Roman"/>
          <w:shd w:val="clear" w:color="auto" w:fill="FFFFFF"/>
        </w:rPr>
      </w:pPr>
      <w:bookmarkStart w:id="2" w:name="7709b0fa-af94-472f-9c6b-2a05b88123a8"/>
      <w:bookmarkEnd w:id="2"/>
      <w:r>
        <w:rPr>
          <w:rFonts w:cs="Times New Roman"/>
          <w:shd w:val="clear" w:color="auto" w:fill="FFFFFF"/>
        </w:rPr>
        <w:t xml:space="preserve">Wprowadza się na terenie Gminy Wohyń plan sterylizacji i kastracji oraz trwałego znakowania (chipowania) psów i kotów, przy pełnym poszanowaniu praw właścicieli zwierząt lub innych osób, pod których opieką zwierzęta te pozostają. W ramach planu zabiegi te są w całości finansowane ze środków przeznaczonych na realizację programu i wykonywane przez </w:t>
      </w:r>
      <w:r>
        <w:rPr>
          <w:rFonts w:cs="Times New Roman"/>
          <w:color w:val="000000"/>
          <w:shd w:val="clear" w:color="auto" w:fill="FFFFFF"/>
        </w:rPr>
        <w:t xml:space="preserve">J. </w:t>
      </w:r>
      <w:proofErr w:type="spellStart"/>
      <w:r>
        <w:rPr>
          <w:rFonts w:cs="Times New Roman"/>
          <w:color w:val="000000"/>
          <w:shd w:val="clear" w:color="auto" w:fill="FFFFFF"/>
        </w:rPr>
        <w:t>Zdziennicki</w:t>
      </w:r>
      <w:proofErr w:type="spellEnd"/>
      <w:r>
        <w:rPr>
          <w:rFonts w:cs="Times New Roman"/>
          <w:color w:val="000000"/>
          <w:shd w:val="clear" w:color="auto" w:fill="FFFFFF"/>
        </w:rPr>
        <w:t xml:space="preserve">, A. </w:t>
      </w:r>
      <w:proofErr w:type="spellStart"/>
      <w:r>
        <w:rPr>
          <w:rFonts w:cs="Times New Roman"/>
          <w:color w:val="000000"/>
          <w:shd w:val="clear" w:color="auto" w:fill="FFFFFF"/>
        </w:rPr>
        <w:t>Sych</w:t>
      </w:r>
      <w:proofErr w:type="spellEnd"/>
      <w:r>
        <w:rPr>
          <w:rFonts w:cs="Times New Roman"/>
          <w:color w:val="000000"/>
          <w:shd w:val="clear" w:color="auto" w:fill="FFFFFF"/>
        </w:rPr>
        <w:t xml:space="preserve"> Przychodnia Weterynaryjna S.C. ul. Warszawska 100, 21-300 Radzyń Podlaski</w:t>
      </w:r>
    </w:p>
    <w:p w14:paraId="382CEE79" w14:textId="77777777" w:rsidR="005108E7" w:rsidRDefault="005108E7" w:rsidP="005108E7">
      <w:pPr>
        <w:pStyle w:val="Tekstpodstawowy"/>
        <w:widowControl/>
        <w:numPr>
          <w:ilvl w:val="0"/>
          <w:numId w:val="5"/>
        </w:numPr>
        <w:spacing w:after="0" w:line="264" w:lineRule="auto"/>
        <w:jc w:val="both"/>
        <w:rPr>
          <w:rFonts w:cs="Times New Roman"/>
          <w:shd w:val="clear" w:color="auto" w:fill="FFFFFF"/>
        </w:rPr>
      </w:pPr>
      <w:r>
        <w:rPr>
          <w:rFonts w:cs="Times New Roman"/>
          <w:shd w:val="clear" w:color="auto" w:fill="FFFFFF"/>
        </w:rPr>
        <w:t>O dofinansowanie zabiegów o których mowa w ust. 1 ubiegać się mogą pełnoletni właściciele psów i kotów lub inne osoby pod których opieką zwierzęta pozostają, będący mieszkańcami Gminy Wohyń, zwani dalej „wnioskodawcami”</w:t>
      </w:r>
    </w:p>
    <w:p w14:paraId="2EC572BA" w14:textId="77777777" w:rsidR="005108E7" w:rsidRDefault="005108E7" w:rsidP="005108E7">
      <w:pPr>
        <w:pStyle w:val="Tekstpodstawowy"/>
        <w:widowControl/>
        <w:numPr>
          <w:ilvl w:val="0"/>
          <w:numId w:val="5"/>
        </w:numPr>
        <w:spacing w:after="0" w:line="264" w:lineRule="auto"/>
        <w:jc w:val="both"/>
        <w:rPr>
          <w:rFonts w:cs="Times New Roman"/>
          <w:shd w:val="clear" w:color="auto" w:fill="FFFFFF"/>
        </w:rPr>
      </w:pPr>
      <w:r>
        <w:rPr>
          <w:rFonts w:cs="Times New Roman"/>
          <w:shd w:val="clear" w:color="auto" w:fill="FFFFFF"/>
        </w:rPr>
        <w:t>Warunkiem otrzymania dofinansowania jest dokonanie kolejno następujących czynności:</w:t>
      </w:r>
    </w:p>
    <w:p w14:paraId="67CF0330"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3" w:name="8046d186-89cf-4641-afdb-3d8845ad2f70"/>
      <w:bookmarkEnd w:id="3"/>
      <w:r>
        <w:rPr>
          <w:rFonts w:cs="Times New Roman"/>
          <w:shd w:val="clear" w:color="auto" w:fill="FFFFFF"/>
        </w:rPr>
        <w:t>1) złożenie przez właściciela zwierzęcia wniosku do Wójta Gminy Wohyń o dofinansowanie wykonania zabiegów wraz z aktualnym zaświadczeniem o szczepieniu psa przeciwko wściekliźnie (w przypadku psów);</w:t>
      </w:r>
    </w:p>
    <w:p w14:paraId="0BBA3C6E"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4" w:name="167af0f5-0e61-4493-b861-bde2e7a641a9"/>
      <w:bookmarkEnd w:id="4"/>
      <w:r>
        <w:rPr>
          <w:rFonts w:cs="Times New Roman"/>
          <w:shd w:val="clear" w:color="auto" w:fill="FFFFFF"/>
        </w:rPr>
        <w:t>2) otrzymanie pisemnej informacji o akceptacji wniosku i skierowania na wykonanie zabiegów w zakładzie o którym mowa w ust. 1, z którym Gmina Wohyń posiada zawartą umowę skierowania zachowują ważność przez okres miesiąca od daty wystawienia;</w:t>
      </w:r>
    </w:p>
    <w:p w14:paraId="02AD0256"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5" w:name="cc8803f8-0ca2-40a8-940c-156c07ba75c7"/>
      <w:bookmarkEnd w:id="5"/>
      <w:r>
        <w:rPr>
          <w:rFonts w:cs="Times New Roman"/>
          <w:shd w:val="clear" w:color="auto" w:fill="FFFFFF"/>
        </w:rPr>
        <w:t>3) zakwalifikowanie zwierzęcia do zabiegów i ich zrealizowanie w zakładzie o którym mowa w ust. 1.</w:t>
      </w:r>
    </w:p>
    <w:p w14:paraId="423F3D76"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r>
        <w:rPr>
          <w:rFonts w:cs="Times New Roman"/>
          <w:shd w:val="clear" w:color="auto" w:fill="FFFFFF"/>
        </w:rPr>
        <w:t>4. Do dofinansowania zalicza się tylko usługę wykonania zabiegów sterylizacji albo kastracji (w tym niezbędnych leków) oraz trwałego oznakowania zwierzęcia w ramach profilaktyki związanej z zapobieganiem bezdomności zwierząt. Wszelkie dodatkowe koszty związane z realizacją przedmiotowej usługi: koszty dojazdu do placówki weterynaryjnej, koszty opieki po zabiegowej, w tym zakupu dodatkowych leków - ponosi właściciel lub opiekun zwierzęcia.</w:t>
      </w:r>
    </w:p>
    <w:p w14:paraId="0F25B5C2"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6" w:name="548dbdd3-4be6-4644-8840-3a243dfca6b6"/>
      <w:bookmarkEnd w:id="6"/>
      <w:r>
        <w:rPr>
          <w:rFonts w:cs="Times New Roman"/>
          <w:shd w:val="clear" w:color="auto" w:fill="FFFFFF"/>
        </w:rPr>
        <w:lastRenderedPageBreak/>
        <w:t xml:space="preserve">5. W ramach realizacji planu każdy pies albo kot poddany zabiegowi sterylizacji albo kastracji zostaje trwale oznakowany przez wszczepienie chipa. Zwierzę nie zostanie oznakowane, jeżeli już wcześniej wszczepiono mu chip. Każde oznakowane zwierzę zostaje wpisane przez zakład o którym mowa w ust. 1, do ogólnopolskiej bazy zwierząt oznakowanych – </w:t>
      </w:r>
      <w:proofErr w:type="spellStart"/>
      <w:r>
        <w:rPr>
          <w:rFonts w:cs="Times New Roman"/>
          <w:shd w:val="clear" w:color="auto" w:fill="FFFFFF"/>
        </w:rPr>
        <w:t>Safe-Animal</w:t>
      </w:r>
      <w:proofErr w:type="spellEnd"/>
      <w:r>
        <w:rPr>
          <w:rFonts w:cs="Times New Roman"/>
          <w:shd w:val="clear" w:color="auto" w:fill="FFFFFF"/>
        </w:rPr>
        <w:t>.</w:t>
      </w:r>
    </w:p>
    <w:p w14:paraId="34BA8E72"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7" w:name="2008d6b4-7280-48c2-97a3-19511ce1b6f1"/>
      <w:bookmarkEnd w:id="7"/>
      <w:r>
        <w:rPr>
          <w:rFonts w:cs="Times New Roman"/>
          <w:shd w:val="clear" w:color="auto" w:fill="FFFFFF"/>
        </w:rPr>
        <w:t>6. Wnioskodawcy posiadający więcej niż jedno zwierzę domowe (psa, kota), mogą w bieżącym roku budżetowym uzyskać dofinansowanie, o którym mowa w ust. 4, maksymalnie na sterylizację albo kastrację dwóch psów lub sterylizację albo kastrację dwóch kotów. Z możliwości wykonania zabiegów finansowanych przez Gminę Wohyń wyłączone są zwierzęta utrzymywane przez właścicieli w ramach zorganizowanej hodowli, prowadzonej w celach zarobkowych.</w:t>
      </w:r>
    </w:p>
    <w:p w14:paraId="73F78361"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bookmarkStart w:id="8" w:name="e42a0203-bd94-43bf-94e5-5c9e02665642"/>
      <w:bookmarkEnd w:id="8"/>
      <w:r>
        <w:rPr>
          <w:rFonts w:cs="Times New Roman"/>
          <w:shd w:val="clear" w:color="auto" w:fill="FFFFFF"/>
        </w:rPr>
        <w:t xml:space="preserve">7. Udzielenie dofinansowania uzależnione jest od wykonania zabiegów nie później niż do dnia 31 października 2024r. </w:t>
      </w:r>
    </w:p>
    <w:p w14:paraId="79780384" w14:textId="77777777" w:rsidR="005108E7" w:rsidRDefault="005108E7" w:rsidP="005108E7">
      <w:pPr>
        <w:pStyle w:val="Tekstpodstawowy"/>
        <w:widowControl/>
        <w:spacing w:after="0" w:line="264" w:lineRule="auto"/>
        <w:ind w:left="375" w:right="10" w:hanging="227"/>
        <w:jc w:val="both"/>
        <w:rPr>
          <w:rFonts w:cs="Times New Roman"/>
          <w:shd w:val="clear" w:color="auto" w:fill="FFFFFF"/>
        </w:rPr>
      </w:pPr>
      <w:r>
        <w:rPr>
          <w:rFonts w:cs="Times New Roman"/>
          <w:shd w:val="clear" w:color="auto" w:fill="FFFFFF"/>
        </w:rPr>
        <w:t xml:space="preserve">8. Ostateczna decyzja co do zakwalifikowania zwierzęcia do wykonania zabiegów należy </w:t>
      </w:r>
      <w:r>
        <w:rPr>
          <w:rFonts w:cs="Times New Roman"/>
          <w:shd w:val="clear" w:color="auto" w:fill="FFFFFF"/>
        </w:rPr>
        <w:br/>
        <w:t>do lekarza weterynarii, który ocenia czy stan zdrowotny, wiek zwierzęcia i inne czynniki pozwalają na jego przeprowadzenie.</w:t>
      </w:r>
    </w:p>
    <w:p w14:paraId="0C2BD2B9" w14:textId="77777777" w:rsidR="005108E7" w:rsidRDefault="005108E7" w:rsidP="005108E7">
      <w:pPr>
        <w:pStyle w:val="Tekstpodstawowy"/>
        <w:widowControl/>
        <w:spacing w:after="0" w:line="264" w:lineRule="auto"/>
        <w:ind w:left="375" w:right="10" w:hanging="227"/>
        <w:jc w:val="both"/>
      </w:pPr>
      <w:bookmarkStart w:id="9" w:name="6d339953-0ac0-4aa3-a4e7-888273a491c3"/>
      <w:bookmarkEnd w:id="9"/>
      <w:r>
        <w:rPr>
          <w:rFonts w:cs="Times New Roman"/>
          <w:shd w:val="clear" w:color="auto" w:fill="FFFFFF"/>
        </w:rPr>
        <w:t>9. W ramach realizacji planu sterylizacji i kastracji zwierząt posiadających właściciela dopuszcza się wsparcie organizacji pozarządowych, na zasadach określonych w odrębnych umowach zawartych z tymi organizacjami.</w:t>
      </w:r>
    </w:p>
    <w:p w14:paraId="083FA8C0" w14:textId="77777777" w:rsidR="005108E7" w:rsidRDefault="005108E7" w:rsidP="005108E7">
      <w:pPr>
        <w:pStyle w:val="Tekstpodstawowy"/>
        <w:widowControl/>
        <w:spacing w:after="0" w:line="264" w:lineRule="auto"/>
        <w:ind w:right="375"/>
        <w:jc w:val="both"/>
      </w:pPr>
    </w:p>
    <w:p w14:paraId="0D39814E" w14:textId="77777777" w:rsidR="005108E7" w:rsidRDefault="005108E7" w:rsidP="005108E7">
      <w:pPr>
        <w:pStyle w:val="Tekstpodstawowy"/>
        <w:widowControl/>
        <w:spacing w:after="0" w:line="264" w:lineRule="auto"/>
        <w:ind w:right="375"/>
        <w:jc w:val="both"/>
      </w:pPr>
    </w:p>
    <w:p w14:paraId="72223F9C" w14:textId="77777777" w:rsidR="005108E7" w:rsidRDefault="005108E7" w:rsidP="005108E7">
      <w:pPr>
        <w:pStyle w:val="Tekstpodstawowy"/>
        <w:widowControl/>
        <w:spacing w:after="0" w:line="264" w:lineRule="auto"/>
        <w:ind w:right="375"/>
        <w:jc w:val="center"/>
        <w:rPr>
          <w:rStyle w:val="Pogrubienie"/>
          <w:rFonts w:cs="Times New Roman"/>
          <w:b w:val="0"/>
          <w:shd w:val="clear" w:color="auto" w:fill="FFFFFF"/>
        </w:rPr>
      </w:pPr>
      <w:bookmarkStart w:id="10" w:name="387a80bf-5d2e-4a41-8f3c-8c25ad027fb0"/>
      <w:bookmarkEnd w:id="10"/>
      <w:r>
        <w:rPr>
          <w:rStyle w:val="Pogrubienie"/>
          <w:rFonts w:cs="Times New Roman"/>
          <w:shd w:val="clear" w:color="auto" w:fill="FFFFFF"/>
        </w:rPr>
        <w:t>§ 6</w:t>
      </w:r>
    </w:p>
    <w:p w14:paraId="26EF3F4E" w14:textId="77777777" w:rsidR="005108E7" w:rsidRDefault="005108E7" w:rsidP="005108E7">
      <w:pPr>
        <w:pStyle w:val="Tekstpodstawowy"/>
        <w:widowControl/>
        <w:spacing w:after="0" w:line="264" w:lineRule="auto"/>
        <w:ind w:right="375"/>
        <w:jc w:val="both"/>
        <w:rPr>
          <w:rFonts w:cs="Times New Roman"/>
          <w:shd w:val="clear" w:color="auto" w:fill="FFFFFF"/>
        </w:rPr>
      </w:pPr>
      <w:r>
        <w:rPr>
          <w:rStyle w:val="Pogrubienie"/>
          <w:rFonts w:cs="Times New Roman"/>
          <w:b w:val="0"/>
          <w:shd w:val="clear" w:color="auto" w:fill="FFFFFF"/>
        </w:rPr>
        <w:tab/>
      </w:r>
      <w:r>
        <w:rPr>
          <w:rFonts w:cs="Times New Roman"/>
          <w:shd w:val="clear" w:color="auto" w:fill="FFFFFF"/>
        </w:rPr>
        <w:t>Poszukiwanie właścicieli dla bezdomnych zwierząt realizują:</w:t>
      </w:r>
    </w:p>
    <w:p w14:paraId="435C6216" w14:textId="77777777" w:rsidR="005108E7" w:rsidRDefault="005108E7" w:rsidP="005108E7">
      <w:pPr>
        <w:pStyle w:val="Tekstpodstawowy"/>
        <w:widowControl/>
        <w:spacing w:after="0" w:line="264" w:lineRule="auto"/>
        <w:ind w:left="375" w:hanging="227"/>
        <w:jc w:val="both"/>
        <w:rPr>
          <w:rFonts w:cs="Times New Roman"/>
          <w:shd w:val="clear" w:color="auto" w:fill="FFFFFF"/>
        </w:rPr>
      </w:pPr>
      <w:bookmarkStart w:id="11" w:name="a91d5316-d82a-4d42-a5dd-2faf6ae9f0e9"/>
      <w:bookmarkEnd w:id="11"/>
      <w:r>
        <w:rPr>
          <w:rFonts w:cs="Times New Roman"/>
          <w:shd w:val="clear" w:color="auto" w:fill="FFFFFF"/>
        </w:rPr>
        <w:t>1) schronisko poprzez prowadzenie działań zmierzających do pozyskiwania nowych właścicieli i oddawania do adopcji bezdomnych zwierząt osobom zainteresowanym i zdolnym zapewnić im należyte warunki bytowe;</w:t>
      </w:r>
    </w:p>
    <w:p w14:paraId="4A2BBC29" w14:textId="77777777" w:rsidR="005108E7" w:rsidRDefault="005108E7" w:rsidP="005108E7">
      <w:pPr>
        <w:pStyle w:val="Tekstpodstawowy"/>
        <w:widowControl/>
        <w:spacing w:after="0" w:line="264" w:lineRule="auto"/>
        <w:ind w:left="375" w:hanging="227"/>
        <w:jc w:val="both"/>
        <w:rPr>
          <w:rFonts w:cs="Times New Roman"/>
          <w:shd w:val="clear" w:color="auto" w:fill="FFFFFF"/>
        </w:rPr>
      </w:pPr>
      <w:bookmarkStart w:id="12" w:name="776cb6a0-cad5-4674-9593-b077b24f9ae9"/>
      <w:bookmarkEnd w:id="12"/>
      <w:r>
        <w:rPr>
          <w:rFonts w:cs="Times New Roman"/>
          <w:shd w:val="clear" w:color="auto" w:fill="FFFFFF"/>
        </w:rPr>
        <w:t>2) Gmina Wohyń poprzez promocję adopcji zwierząt ze schroniska oraz współpracę z organizacjami pozarządowymi w zakresie działań edukacyjnych dotyczących promowania odpowiedzialnej i właściwej opieki nad zwierzętami, ich humanitarnego traktowania, a także adopcji zwierząt bezdomnych;</w:t>
      </w:r>
    </w:p>
    <w:p w14:paraId="0ADE4664" w14:textId="77777777" w:rsidR="005108E7" w:rsidRDefault="005108E7" w:rsidP="005108E7">
      <w:pPr>
        <w:pStyle w:val="Tekstpodstawowy"/>
        <w:widowControl/>
        <w:spacing w:after="0" w:line="264" w:lineRule="auto"/>
        <w:ind w:left="375" w:hanging="227"/>
        <w:jc w:val="both"/>
        <w:rPr>
          <w:rFonts w:cs="Times New Roman"/>
          <w:shd w:val="clear" w:color="auto" w:fill="FFFFFF"/>
        </w:rPr>
      </w:pPr>
      <w:bookmarkStart w:id="13" w:name="2b408793-7ff2-4fdd-bf7d-92b881277c1e"/>
      <w:bookmarkEnd w:id="13"/>
      <w:r>
        <w:rPr>
          <w:rFonts w:cs="Times New Roman"/>
          <w:shd w:val="clear" w:color="auto" w:fill="FFFFFF"/>
        </w:rPr>
        <w:t>3) organizacje pozarządowe i stowarzyszenia poprzez prowadzenie akcji adopcyjnych i promocyjnych;</w:t>
      </w:r>
    </w:p>
    <w:p w14:paraId="0C3F2779" w14:textId="77777777" w:rsidR="005108E7" w:rsidRDefault="005108E7" w:rsidP="005108E7">
      <w:pPr>
        <w:pStyle w:val="Tekstpodstawowy"/>
        <w:widowControl/>
        <w:spacing w:after="0" w:line="264" w:lineRule="auto"/>
        <w:ind w:left="375" w:hanging="227"/>
        <w:jc w:val="both"/>
      </w:pPr>
      <w:bookmarkStart w:id="14" w:name="0d1171ae-7cbc-4ce9-8ae4-80f9cc913d2a"/>
      <w:bookmarkEnd w:id="14"/>
      <w:r>
        <w:rPr>
          <w:rFonts w:cs="Times New Roman"/>
          <w:shd w:val="clear" w:color="auto" w:fill="FFFFFF"/>
        </w:rPr>
        <w:t xml:space="preserve">4) zakład leczniczy dla zwierząt J. </w:t>
      </w:r>
      <w:proofErr w:type="spellStart"/>
      <w:r>
        <w:rPr>
          <w:rFonts w:cs="Times New Roman"/>
          <w:shd w:val="clear" w:color="auto" w:fill="FFFFFF"/>
        </w:rPr>
        <w:t>Zdziennicki</w:t>
      </w:r>
      <w:proofErr w:type="spellEnd"/>
      <w:r>
        <w:rPr>
          <w:rFonts w:cs="Times New Roman"/>
          <w:shd w:val="clear" w:color="auto" w:fill="FFFFFF"/>
        </w:rPr>
        <w:t xml:space="preserve">, A. </w:t>
      </w:r>
      <w:proofErr w:type="spellStart"/>
      <w:r>
        <w:rPr>
          <w:rFonts w:cs="Times New Roman"/>
          <w:shd w:val="clear" w:color="auto" w:fill="FFFFFF"/>
        </w:rPr>
        <w:t>Sych</w:t>
      </w:r>
      <w:proofErr w:type="spellEnd"/>
      <w:r>
        <w:rPr>
          <w:rFonts w:cs="Times New Roman"/>
          <w:shd w:val="clear" w:color="auto" w:fill="FFFFFF"/>
        </w:rPr>
        <w:t xml:space="preserve"> Przychodnia Weterynaryjna S.C. </w:t>
      </w:r>
      <w:r>
        <w:rPr>
          <w:rFonts w:cs="Times New Roman"/>
          <w:shd w:val="clear" w:color="auto" w:fill="FFFFFF"/>
        </w:rPr>
        <w:br/>
        <w:t>ul. Warszawska 100, 21-300 Radzyń Podlaski w ramach zawartej umowy.</w:t>
      </w:r>
    </w:p>
    <w:p w14:paraId="6DDA08D3" w14:textId="77777777" w:rsidR="005108E7" w:rsidRDefault="005108E7" w:rsidP="005108E7">
      <w:pPr>
        <w:pStyle w:val="Tekstpodstawowy"/>
        <w:widowControl/>
        <w:spacing w:after="0" w:line="264" w:lineRule="auto"/>
        <w:ind w:right="375"/>
        <w:jc w:val="both"/>
      </w:pPr>
    </w:p>
    <w:p w14:paraId="60916583" w14:textId="77777777" w:rsidR="005108E7" w:rsidRDefault="005108E7" w:rsidP="005108E7">
      <w:pPr>
        <w:pStyle w:val="Tekstpodstawowy"/>
        <w:widowControl/>
        <w:spacing w:after="0" w:line="264" w:lineRule="auto"/>
        <w:ind w:right="375"/>
        <w:jc w:val="center"/>
        <w:rPr>
          <w:rFonts w:cs="Times New Roman"/>
          <w:shd w:val="clear" w:color="auto" w:fill="FFFFFF"/>
        </w:rPr>
      </w:pPr>
      <w:bookmarkStart w:id="15" w:name="36b1a152-e3ec-4b87-8531-cbb936fca1f8"/>
      <w:bookmarkEnd w:id="15"/>
      <w:r>
        <w:rPr>
          <w:rStyle w:val="Pogrubienie"/>
          <w:rFonts w:cs="Times New Roman"/>
          <w:shd w:val="clear" w:color="auto" w:fill="FFFFFF"/>
        </w:rPr>
        <w:t>§ 7</w:t>
      </w:r>
    </w:p>
    <w:p w14:paraId="44F02AEE" w14:textId="77777777" w:rsidR="005108E7" w:rsidRDefault="005108E7" w:rsidP="005108E7">
      <w:pPr>
        <w:pStyle w:val="Tekstpodstawowy"/>
        <w:widowControl/>
        <w:numPr>
          <w:ilvl w:val="0"/>
          <w:numId w:val="6"/>
        </w:numPr>
        <w:spacing w:after="0" w:line="264" w:lineRule="auto"/>
        <w:jc w:val="both"/>
        <w:rPr>
          <w:rFonts w:cs="Times New Roman"/>
          <w:shd w:val="clear" w:color="auto" w:fill="FFFFFF"/>
        </w:rPr>
      </w:pPr>
      <w:r>
        <w:rPr>
          <w:rFonts w:cs="Times New Roman"/>
          <w:shd w:val="clear" w:color="auto" w:fill="FFFFFF"/>
        </w:rPr>
        <w:t> </w:t>
      </w:r>
      <w:bookmarkStart w:id="16" w:name="83c0ad2c-6b6c-4aa0-b9e4-f8017f6c155e"/>
      <w:bookmarkEnd w:id="16"/>
      <w:r>
        <w:rPr>
          <w:rFonts w:cs="Times New Roman"/>
          <w:shd w:val="clear" w:color="auto" w:fill="FFFFFF"/>
        </w:rPr>
        <w:t>Usypianie ślepych miotów wykonują:</w:t>
      </w:r>
    </w:p>
    <w:p w14:paraId="4CABCC38" w14:textId="77777777" w:rsidR="005108E7" w:rsidRDefault="005108E7" w:rsidP="005108E7">
      <w:pPr>
        <w:pStyle w:val="Tekstpodstawowy"/>
        <w:widowControl/>
        <w:spacing w:after="0" w:line="264" w:lineRule="auto"/>
        <w:ind w:left="375" w:right="20" w:hanging="227"/>
        <w:jc w:val="both"/>
        <w:rPr>
          <w:rFonts w:cs="Times New Roman"/>
          <w:shd w:val="clear" w:color="auto" w:fill="FFFFFF"/>
        </w:rPr>
      </w:pPr>
      <w:bookmarkStart w:id="17" w:name="e077c3b8-d196-4082-b67d-0e3ababbb98e"/>
      <w:bookmarkEnd w:id="17"/>
      <w:r>
        <w:rPr>
          <w:rFonts w:cs="Times New Roman"/>
          <w:shd w:val="clear" w:color="auto" w:fill="FFFFFF"/>
        </w:rPr>
        <w:t xml:space="preserve">1)  </w:t>
      </w:r>
      <w:r>
        <w:rPr>
          <w:rFonts w:cs="Times New Roman"/>
          <w:color w:val="000000"/>
          <w:shd w:val="clear" w:color="auto" w:fill="FFFFFF"/>
        </w:rPr>
        <w:t xml:space="preserve"> BAROS Maciej Glijer prowadzący  schroniskiem dla bezdomnych zwierząt w Suchedniowie ul. Berezów 76d ; </w:t>
      </w:r>
    </w:p>
    <w:p w14:paraId="75C65F6D" w14:textId="77777777" w:rsidR="005108E7" w:rsidRDefault="005108E7" w:rsidP="005108E7">
      <w:pPr>
        <w:pStyle w:val="Tekstpodstawowy"/>
        <w:widowControl/>
        <w:spacing w:after="0" w:line="264" w:lineRule="auto"/>
        <w:ind w:left="375" w:right="20" w:hanging="227"/>
        <w:jc w:val="both"/>
        <w:rPr>
          <w:rFonts w:cs="Times New Roman"/>
          <w:shd w:val="clear" w:color="auto" w:fill="FFFFFF"/>
        </w:rPr>
      </w:pPr>
      <w:bookmarkStart w:id="18" w:name="4555681a-8490-4024-a8b3-4d6aaca575db"/>
      <w:bookmarkEnd w:id="18"/>
      <w:r>
        <w:rPr>
          <w:rFonts w:cs="Times New Roman"/>
          <w:shd w:val="clear" w:color="auto" w:fill="FFFFFF"/>
        </w:rPr>
        <w:t xml:space="preserve">2) Gmina Wohyń zlecając zabieg zakładowi leczniczemu dla zwierząt: J. </w:t>
      </w:r>
      <w:proofErr w:type="spellStart"/>
      <w:r>
        <w:rPr>
          <w:rFonts w:cs="Times New Roman"/>
          <w:shd w:val="clear" w:color="auto" w:fill="FFFFFF"/>
        </w:rPr>
        <w:t>Zdziennicki</w:t>
      </w:r>
      <w:proofErr w:type="spellEnd"/>
      <w:r>
        <w:rPr>
          <w:rFonts w:cs="Times New Roman"/>
          <w:shd w:val="clear" w:color="auto" w:fill="FFFFFF"/>
        </w:rPr>
        <w:t xml:space="preserve">, A. </w:t>
      </w:r>
      <w:proofErr w:type="spellStart"/>
      <w:r>
        <w:rPr>
          <w:rFonts w:cs="Times New Roman"/>
          <w:shd w:val="clear" w:color="auto" w:fill="FFFFFF"/>
        </w:rPr>
        <w:t>Sych</w:t>
      </w:r>
      <w:proofErr w:type="spellEnd"/>
      <w:r>
        <w:rPr>
          <w:rFonts w:cs="Times New Roman"/>
          <w:shd w:val="clear" w:color="auto" w:fill="FFFFFF"/>
        </w:rPr>
        <w:t xml:space="preserve"> Przychodnia Weterynaryjna S.C. ul. Warszawska 100, 21-300 Radzyń Podlaski w oparciu o zawartą umowę na świadczenie usług</w:t>
      </w:r>
    </w:p>
    <w:p w14:paraId="5647C5B1" w14:textId="77777777" w:rsidR="005108E7" w:rsidRDefault="005108E7" w:rsidP="005108E7">
      <w:pPr>
        <w:pStyle w:val="Tekstpodstawowy"/>
        <w:widowControl/>
        <w:spacing w:after="0" w:line="264" w:lineRule="auto"/>
        <w:ind w:left="375" w:right="20" w:hanging="227"/>
        <w:jc w:val="both"/>
        <w:rPr>
          <w:rFonts w:cs="Times New Roman"/>
          <w:shd w:val="clear" w:color="auto" w:fill="FFFFFF"/>
        </w:rPr>
      </w:pPr>
      <w:bookmarkStart w:id="19" w:name="8afffced-b61b-4dab-9fd1-86580f984aa5"/>
      <w:bookmarkEnd w:id="19"/>
      <w:r>
        <w:rPr>
          <w:rFonts w:cs="Times New Roman"/>
          <w:shd w:val="clear" w:color="auto" w:fill="FFFFFF"/>
        </w:rPr>
        <w:t>2. Usypianie ślepych miotów może nastąpić wyłącznie przez lekarza weterynarii.</w:t>
      </w:r>
    </w:p>
    <w:p w14:paraId="1A780320" w14:textId="77777777" w:rsidR="005108E7" w:rsidRDefault="005108E7" w:rsidP="005108E7">
      <w:pPr>
        <w:pStyle w:val="Tekstpodstawowy"/>
        <w:widowControl/>
        <w:spacing w:after="0" w:line="264" w:lineRule="auto"/>
        <w:ind w:left="375" w:right="20" w:hanging="227"/>
        <w:jc w:val="both"/>
        <w:rPr>
          <w:rFonts w:cs="Times New Roman"/>
          <w:shd w:val="clear" w:color="auto" w:fill="FFFFFF"/>
        </w:rPr>
      </w:pPr>
      <w:bookmarkStart w:id="20" w:name="1f1693fc-47c8-4acc-ba36-5b262db1f5d6"/>
      <w:bookmarkEnd w:id="20"/>
      <w:r>
        <w:rPr>
          <w:rFonts w:cs="Times New Roman"/>
          <w:shd w:val="clear" w:color="auto" w:fill="FFFFFF"/>
        </w:rPr>
        <w:t xml:space="preserve">3. Fakt i przyczynę uśpienia ślepych miotów odnotowuje się w ewidencji prowadzonej przez Gminę. </w:t>
      </w:r>
    </w:p>
    <w:p w14:paraId="091CA4B7" w14:textId="77777777" w:rsidR="005108E7" w:rsidRDefault="005108E7" w:rsidP="005108E7">
      <w:pPr>
        <w:pStyle w:val="Tekstpodstawowy"/>
        <w:widowControl/>
        <w:spacing w:after="0" w:line="264" w:lineRule="auto"/>
        <w:ind w:left="375" w:right="20" w:hanging="227"/>
        <w:jc w:val="both"/>
        <w:rPr>
          <w:rFonts w:cs="Times New Roman"/>
          <w:shd w:val="clear" w:color="auto" w:fill="FFFFFF"/>
        </w:rPr>
      </w:pPr>
      <w:bookmarkStart w:id="21" w:name="829a1c2f-62aa-4d2e-9ecb-4696566622a5"/>
      <w:bookmarkEnd w:id="21"/>
      <w:r>
        <w:rPr>
          <w:rFonts w:cs="Times New Roman"/>
          <w:shd w:val="clear" w:color="auto" w:fill="FFFFFF"/>
        </w:rPr>
        <w:lastRenderedPageBreak/>
        <w:t>4. Zwierzę usypiane musi być traktowane do ostatniej chwili życia łagodnie i przyjaźnie. Należy zaoszczędzić mu trwogi i dodatkowych udręczeń, a sam zabieg uśpienia powinien być wykonany przez lekarza weterynarii.</w:t>
      </w:r>
    </w:p>
    <w:p w14:paraId="2AE7BBE6" w14:textId="77777777" w:rsidR="005108E7" w:rsidRDefault="005108E7" w:rsidP="005108E7">
      <w:pPr>
        <w:pStyle w:val="Tekstpodstawowy"/>
        <w:widowControl/>
        <w:spacing w:after="0" w:line="264" w:lineRule="auto"/>
        <w:ind w:left="375" w:right="20" w:hanging="227"/>
        <w:jc w:val="both"/>
      </w:pPr>
      <w:bookmarkStart w:id="22" w:name="0036b76a-9533-4d86-8558-d58c42273585"/>
      <w:bookmarkEnd w:id="22"/>
      <w:r>
        <w:rPr>
          <w:rFonts w:cs="Times New Roman"/>
          <w:shd w:val="clear" w:color="auto" w:fill="FFFFFF"/>
        </w:rPr>
        <w:t>5. Zwłoki uśpionych zwierząt muszą być odpowiednio zabezpieczone do czasu zabrania ich przez odpowiednie służby do tego przeznaczone.</w:t>
      </w:r>
    </w:p>
    <w:p w14:paraId="172041F8" w14:textId="77777777" w:rsidR="005108E7" w:rsidRDefault="005108E7" w:rsidP="005108E7">
      <w:pPr>
        <w:pStyle w:val="Tekstpodstawowy"/>
        <w:widowControl/>
        <w:spacing w:after="0" w:line="264" w:lineRule="auto"/>
        <w:ind w:left="375" w:right="20" w:hanging="227"/>
        <w:jc w:val="both"/>
      </w:pPr>
    </w:p>
    <w:p w14:paraId="4B8F91A6" w14:textId="77777777" w:rsidR="005108E7" w:rsidRDefault="005108E7" w:rsidP="005108E7">
      <w:pPr>
        <w:pStyle w:val="Tekstpodstawowy"/>
        <w:widowControl/>
        <w:spacing w:after="0" w:line="264" w:lineRule="auto"/>
        <w:ind w:right="20"/>
        <w:jc w:val="center"/>
        <w:rPr>
          <w:rStyle w:val="Pogrubienie"/>
          <w:rFonts w:cs="Times New Roman"/>
          <w:b w:val="0"/>
          <w:color w:val="000000"/>
          <w:shd w:val="clear" w:color="auto" w:fill="FFFFFF"/>
        </w:rPr>
      </w:pPr>
      <w:bookmarkStart w:id="23" w:name="80d05f03-f767-4748-8df4-f726007301e3"/>
      <w:bookmarkEnd w:id="23"/>
      <w:r>
        <w:rPr>
          <w:rStyle w:val="Pogrubienie"/>
          <w:rFonts w:cs="Times New Roman"/>
          <w:shd w:val="clear" w:color="auto" w:fill="FFFFFF"/>
        </w:rPr>
        <w:t>§ 8</w:t>
      </w:r>
    </w:p>
    <w:p w14:paraId="5DD35CE1" w14:textId="77777777" w:rsidR="005108E7" w:rsidRDefault="005108E7" w:rsidP="005108E7">
      <w:pPr>
        <w:pStyle w:val="Tekstpodstawowy"/>
        <w:widowControl/>
        <w:spacing w:after="0" w:line="264" w:lineRule="auto"/>
        <w:ind w:right="20"/>
        <w:jc w:val="both"/>
      </w:pPr>
      <w:r>
        <w:rPr>
          <w:rStyle w:val="Pogrubienie"/>
          <w:rFonts w:cs="Times New Roman"/>
          <w:b w:val="0"/>
          <w:color w:val="000000"/>
          <w:shd w:val="clear" w:color="auto" w:fill="FFFFFF"/>
        </w:rPr>
        <w:tab/>
        <w:t>Jako gospodarstwo rolne w celu zapewnienia miejsca dla zwierząt gospodarskich w 2024 r., które utraciły swoje dotychczasowe schronienie, wskazuje się gospodarstwo rolne położone</w:t>
      </w:r>
      <w:r>
        <w:rPr>
          <w:rStyle w:val="Pogrubienie"/>
          <w:rFonts w:cs="Times New Roman"/>
          <w:b w:val="0"/>
          <w:color w:val="000000"/>
          <w:shd w:val="clear" w:color="auto" w:fill="FFFFFF"/>
        </w:rPr>
        <w:br/>
        <w:t xml:space="preserve"> w miejscowości: Bezwola Górne 33, 21-310 Wohyń. </w:t>
      </w:r>
      <w:r>
        <w:rPr>
          <w:rStyle w:val="Pogrubienie"/>
          <w:rFonts w:cs="Times New Roman"/>
          <w:b w:val="0"/>
          <w:shd w:val="clear" w:color="auto" w:fill="FFFFFF"/>
        </w:rPr>
        <w:t xml:space="preserve">  </w:t>
      </w:r>
    </w:p>
    <w:p w14:paraId="109EF9D6" w14:textId="77777777" w:rsidR="005108E7" w:rsidRDefault="005108E7" w:rsidP="005108E7">
      <w:pPr>
        <w:pStyle w:val="Tekstpodstawowy"/>
        <w:widowControl/>
        <w:spacing w:after="0" w:line="264" w:lineRule="auto"/>
        <w:ind w:right="10"/>
        <w:jc w:val="both"/>
      </w:pPr>
    </w:p>
    <w:p w14:paraId="3DE32EE7" w14:textId="77777777" w:rsidR="005108E7" w:rsidRDefault="005108E7" w:rsidP="005108E7">
      <w:pPr>
        <w:pStyle w:val="Tekstpodstawowy"/>
        <w:widowControl/>
        <w:spacing w:after="0" w:line="264" w:lineRule="auto"/>
        <w:ind w:right="10"/>
        <w:jc w:val="center"/>
        <w:rPr>
          <w:rFonts w:cs="Times New Roman"/>
          <w:shd w:val="clear" w:color="auto" w:fill="FFFFFF"/>
        </w:rPr>
      </w:pPr>
      <w:bookmarkStart w:id="24" w:name="3804639e-04ab-4f8d-ac86-ffba8af3a731"/>
      <w:bookmarkEnd w:id="24"/>
      <w:r>
        <w:rPr>
          <w:rStyle w:val="Pogrubienie"/>
          <w:rFonts w:cs="Times New Roman"/>
          <w:shd w:val="clear" w:color="auto" w:fill="FFFFFF"/>
        </w:rPr>
        <w:t>§ 9</w:t>
      </w:r>
    </w:p>
    <w:p w14:paraId="4F8B3B8B" w14:textId="77777777" w:rsidR="005108E7" w:rsidRDefault="005108E7" w:rsidP="005108E7">
      <w:pPr>
        <w:pStyle w:val="Tekstpodstawowy"/>
        <w:widowControl/>
        <w:spacing w:after="0" w:line="264" w:lineRule="auto"/>
        <w:ind w:right="10"/>
        <w:jc w:val="both"/>
      </w:pPr>
      <w:r>
        <w:rPr>
          <w:rFonts w:cs="Times New Roman"/>
          <w:shd w:val="clear" w:color="auto" w:fill="FFFFFF"/>
        </w:rPr>
        <w:tab/>
      </w:r>
      <w:r>
        <w:rPr>
          <w:rFonts w:cs="Times New Roman"/>
          <w:color w:val="000000"/>
          <w:shd w:val="clear" w:color="auto" w:fill="FFFFFF"/>
        </w:rPr>
        <w:t xml:space="preserve">Całodobową opiekę weterynaryjną w przypadkach zdarzeń drogowych z udziałem zwierząt w ramach zawartej umowy zapewnia J. </w:t>
      </w:r>
      <w:proofErr w:type="spellStart"/>
      <w:r>
        <w:rPr>
          <w:rFonts w:cs="Times New Roman"/>
          <w:color w:val="000000"/>
          <w:shd w:val="clear" w:color="auto" w:fill="FFFFFF"/>
        </w:rPr>
        <w:t>Zdziennicki</w:t>
      </w:r>
      <w:proofErr w:type="spellEnd"/>
      <w:r>
        <w:rPr>
          <w:rFonts w:cs="Times New Roman"/>
          <w:color w:val="000000"/>
          <w:shd w:val="clear" w:color="auto" w:fill="FFFFFF"/>
        </w:rPr>
        <w:t xml:space="preserve">, A. </w:t>
      </w:r>
      <w:proofErr w:type="spellStart"/>
      <w:r>
        <w:rPr>
          <w:rFonts w:cs="Times New Roman"/>
          <w:color w:val="000000"/>
          <w:shd w:val="clear" w:color="auto" w:fill="FFFFFF"/>
        </w:rPr>
        <w:t>Sych</w:t>
      </w:r>
      <w:proofErr w:type="spellEnd"/>
      <w:r>
        <w:rPr>
          <w:rFonts w:cs="Times New Roman"/>
          <w:color w:val="000000"/>
          <w:shd w:val="clear" w:color="auto" w:fill="FFFFFF"/>
        </w:rPr>
        <w:t xml:space="preserve"> Przychodnia Weterynaryjna S.C.</w:t>
      </w:r>
      <w:r>
        <w:rPr>
          <w:rFonts w:cs="Times New Roman"/>
          <w:color w:val="000000"/>
          <w:shd w:val="clear" w:color="auto" w:fill="FFFFFF"/>
        </w:rPr>
        <w:br/>
        <w:t>ul. Warszawska 100, 21-300 Radzyń Podlaski.</w:t>
      </w:r>
      <w:r>
        <w:rPr>
          <w:rFonts w:cs="Times New Roman"/>
          <w:shd w:val="clear" w:color="auto" w:fill="FFFFFF"/>
        </w:rPr>
        <w:t xml:space="preserve"> </w:t>
      </w:r>
    </w:p>
    <w:p w14:paraId="2B78255B" w14:textId="77777777" w:rsidR="005108E7" w:rsidRDefault="005108E7" w:rsidP="005108E7">
      <w:pPr>
        <w:pStyle w:val="Tekstpodstawowy"/>
        <w:widowControl/>
        <w:spacing w:after="0" w:line="264" w:lineRule="auto"/>
        <w:jc w:val="both"/>
      </w:pPr>
    </w:p>
    <w:p w14:paraId="3B3DD014" w14:textId="77777777" w:rsidR="005108E7" w:rsidRDefault="005108E7" w:rsidP="005108E7">
      <w:pPr>
        <w:pStyle w:val="Tekstpodstawowy"/>
        <w:widowControl/>
        <w:spacing w:after="0" w:line="264" w:lineRule="auto"/>
        <w:jc w:val="center"/>
        <w:rPr>
          <w:rStyle w:val="Pogrubienie"/>
          <w:rFonts w:cs="Times New Roman"/>
          <w:b w:val="0"/>
          <w:shd w:val="clear" w:color="auto" w:fill="FFFFFF"/>
        </w:rPr>
      </w:pPr>
      <w:bookmarkStart w:id="25" w:name="afb6c4a7-dd4e-4b03-8afe-0431b3c097a1"/>
      <w:bookmarkEnd w:id="25"/>
      <w:r>
        <w:rPr>
          <w:rStyle w:val="Pogrubienie"/>
          <w:rFonts w:cs="Times New Roman"/>
          <w:shd w:val="clear" w:color="auto" w:fill="FFFFFF"/>
        </w:rPr>
        <w:t>§ 10</w:t>
      </w:r>
    </w:p>
    <w:p w14:paraId="4D6455B3" w14:textId="77777777" w:rsidR="005108E7" w:rsidRDefault="005108E7" w:rsidP="005108E7">
      <w:pPr>
        <w:pStyle w:val="Tekstpodstawowy"/>
        <w:widowControl/>
        <w:spacing w:after="0" w:line="264" w:lineRule="auto"/>
        <w:jc w:val="both"/>
      </w:pPr>
      <w:r>
        <w:rPr>
          <w:rStyle w:val="Pogrubienie"/>
          <w:rFonts w:cs="Times New Roman"/>
          <w:b w:val="0"/>
          <w:shd w:val="clear" w:color="auto" w:fill="FFFFFF"/>
        </w:rPr>
        <w:tab/>
      </w:r>
      <w:r>
        <w:rPr>
          <w:rFonts w:cs="Times New Roman"/>
          <w:shd w:val="clear" w:color="auto" w:fill="FFFFFF"/>
        </w:rPr>
        <w:t>Edukacja mieszkańców w zakresie ochrony zwierząt jest kluczowym elementem programu. Kampania skierowana jest do osób dorosłych i dzieci. Ma za zadanie przedstawienie mieszkańcom gminy praw zwierząt, obowiązków i praw wynikających z faktu posiadania zwierzęcia, sposobów, możliwości i konieczności zapobiegania niekontrolowanemu rozmnażaniu się zwierząt - ulotki, konkursy dla dzieci, pogadanki dla mieszkańców na zebraniach wiejskich, filmy i materiały edukacyjne zamieszczone na stronie internetowej Urzędu Gminy Wohyń.</w:t>
      </w:r>
    </w:p>
    <w:p w14:paraId="1D3883FA" w14:textId="77777777" w:rsidR="005108E7" w:rsidRDefault="005108E7" w:rsidP="005108E7">
      <w:pPr>
        <w:pStyle w:val="Tekstpodstawowy"/>
        <w:widowControl/>
        <w:spacing w:after="0" w:line="264" w:lineRule="auto"/>
        <w:jc w:val="center"/>
      </w:pPr>
    </w:p>
    <w:p w14:paraId="1C2BE065" w14:textId="77777777" w:rsidR="005108E7" w:rsidRDefault="005108E7" w:rsidP="005108E7">
      <w:pPr>
        <w:pStyle w:val="Tekstpodstawowy"/>
        <w:widowControl/>
        <w:spacing w:after="0" w:line="264" w:lineRule="auto"/>
        <w:jc w:val="center"/>
        <w:rPr>
          <w:rStyle w:val="Pogrubienie"/>
          <w:rFonts w:cs="Times New Roman"/>
          <w:b w:val="0"/>
          <w:shd w:val="clear" w:color="auto" w:fill="FFFFFF"/>
        </w:rPr>
      </w:pPr>
      <w:bookmarkStart w:id="26" w:name="22ac6d17-c569-4ae7-8246-04991bc0ee8b"/>
      <w:bookmarkStart w:id="27" w:name="47751e8d-0281-48da-a779-1c8d49ceb6f4"/>
      <w:bookmarkEnd w:id="26"/>
      <w:bookmarkEnd w:id="27"/>
      <w:r>
        <w:rPr>
          <w:rStyle w:val="Pogrubienie"/>
          <w:rFonts w:cs="Times New Roman"/>
          <w:shd w:val="clear" w:color="auto" w:fill="FFFFFF"/>
        </w:rPr>
        <w:t>§ 11</w:t>
      </w:r>
    </w:p>
    <w:p w14:paraId="5A4C3C9C" w14:textId="77777777" w:rsidR="005108E7" w:rsidRDefault="005108E7" w:rsidP="005108E7">
      <w:pPr>
        <w:pStyle w:val="Tekstpodstawowy"/>
        <w:widowControl/>
        <w:spacing w:after="0" w:line="264" w:lineRule="auto"/>
        <w:jc w:val="both"/>
      </w:pPr>
      <w:r>
        <w:rPr>
          <w:rStyle w:val="Pogrubienie"/>
          <w:rFonts w:cs="Times New Roman"/>
          <w:b w:val="0"/>
          <w:shd w:val="clear" w:color="auto" w:fill="FFFFFF"/>
        </w:rPr>
        <w:t> 1. Na realizację zadań wynikających z Programu w 2024 r. Gmina Wohyń zabezpieczyła środki finansowe w wysokości 40 000,00 zł.</w:t>
      </w:r>
    </w:p>
    <w:p w14:paraId="39BE162C" w14:textId="77777777" w:rsidR="005108E7" w:rsidRDefault="005108E7" w:rsidP="005108E7">
      <w:pPr>
        <w:pStyle w:val="Tekstpodstawowy"/>
        <w:widowControl/>
        <w:spacing w:after="0"/>
        <w:ind w:right="-20"/>
        <w:jc w:val="both"/>
      </w:pPr>
      <w:r>
        <w:t xml:space="preserve">2. Wydatkowanie środków finansowych będzie się odbywało w sposób celowy i oszczędny, </w:t>
      </w:r>
      <w:r>
        <w:br/>
        <w:t>z zachowaniem zasad uzyskiwania najlepszych efektów oraz optymalnego doboru metod i środków służących osiągnięciu założonych celów, na podstawie umów, których przedmiotem są usługi związane z realizacją Programu.</w:t>
      </w:r>
    </w:p>
    <w:p w14:paraId="4C65663B" w14:textId="77777777" w:rsidR="005108E7" w:rsidRDefault="005108E7" w:rsidP="005108E7">
      <w:pPr>
        <w:pStyle w:val="Tekstpodstawowy"/>
        <w:widowControl/>
        <w:spacing w:after="0"/>
      </w:pPr>
      <w:bookmarkStart w:id="28" w:name="3f144618-e9cd-4629-b6c1-8228c84f3260"/>
      <w:bookmarkEnd w:id="28"/>
      <w:r>
        <w:t>3. Środki finansowe wydatkowane będą na:</w:t>
      </w:r>
    </w:p>
    <w:p w14:paraId="690FD3E0" w14:textId="77777777" w:rsidR="005108E7" w:rsidRDefault="005108E7" w:rsidP="005108E7">
      <w:pPr>
        <w:pStyle w:val="Tekstpodstawowy"/>
        <w:widowControl/>
        <w:spacing w:after="0"/>
        <w:ind w:hanging="10"/>
        <w:jc w:val="both"/>
      </w:pPr>
      <w:bookmarkStart w:id="29" w:name="32931ae3-c63e-4c21-9281-6c45dbd78518"/>
      <w:bookmarkEnd w:id="29"/>
      <w:r>
        <w:t>1) zapewnienie bezdomnym zwierzętom miejsca w schronisku dla zwierząt – 10 000,00  zł;</w:t>
      </w:r>
    </w:p>
    <w:p w14:paraId="1F402E8A" w14:textId="77777777" w:rsidR="005108E7" w:rsidRDefault="005108E7" w:rsidP="005108E7">
      <w:pPr>
        <w:pStyle w:val="Tekstpodstawowy"/>
        <w:widowControl/>
        <w:spacing w:after="0"/>
        <w:ind w:hanging="10"/>
        <w:jc w:val="both"/>
      </w:pPr>
      <w:bookmarkStart w:id="30" w:name="400d2acd-104f-4e07-ac97-884a8a2ab563"/>
      <w:bookmarkEnd w:id="30"/>
      <w:r>
        <w:t>2) opiekę nad wolno żyjącymi kotami, w tym ich dokarmianie – 3 000,00 zł;</w:t>
      </w:r>
    </w:p>
    <w:p w14:paraId="7C4628C4" w14:textId="77777777" w:rsidR="005108E7" w:rsidRDefault="005108E7" w:rsidP="005108E7">
      <w:pPr>
        <w:pStyle w:val="Tekstpodstawowy"/>
        <w:widowControl/>
        <w:spacing w:after="0"/>
        <w:ind w:hanging="10"/>
        <w:jc w:val="both"/>
      </w:pPr>
      <w:bookmarkStart w:id="31" w:name="41eadb04-872b-4e62-82bb-53ca5de30d76"/>
      <w:bookmarkEnd w:id="31"/>
      <w:r>
        <w:t>3) odławianie bezdomnych zwierząt –5 000,00 zł;</w:t>
      </w:r>
    </w:p>
    <w:p w14:paraId="2A96CFBB" w14:textId="77777777" w:rsidR="005108E7" w:rsidRDefault="005108E7" w:rsidP="005108E7">
      <w:pPr>
        <w:pStyle w:val="Tekstpodstawowy"/>
        <w:widowControl/>
        <w:spacing w:after="0"/>
        <w:ind w:hanging="10"/>
        <w:jc w:val="both"/>
      </w:pPr>
      <w:bookmarkStart w:id="32" w:name="46737f6d-b15a-4283-b178-334171e2c01c"/>
      <w:bookmarkEnd w:id="32"/>
      <w:r>
        <w:t>4) obligatoryjną sterylizację albo kastrację zwierząt w schroniskach dla zwierząt – 4 000,00 zł;</w:t>
      </w:r>
    </w:p>
    <w:p w14:paraId="76ABFB64" w14:textId="77777777" w:rsidR="005108E7" w:rsidRDefault="005108E7" w:rsidP="005108E7">
      <w:pPr>
        <w:pStyle w:val="Tekstpodstawowy"/>
        <w:widowControl/>
        <w:spacing w:after="0"/>
        <w:ind w:hanging="10"/>
        <w:jc w:val="both"/>
      </w:pPr>
      <w:bookmarkStart w:id="33" w:name="d91146ce-cf0b-4744-9f03-df2b7f05065d"/>
      <w:bookmarkEnd w:id="33"/>
      <w:r>
        <w:t>5) dofinansowanie przeprowadzania zabiegów sterylizacji albo kastracji kotów wolno żyjących i zwierząt przebywających pod opieką mieszkańców gminy oraz ich trwałe znakowanie – 10 000,00 zł, z czego 5 000,00 zł pochodzi ze środków własnych Gminy, zaś 5 000,00 zł z darowizny otrzymanej przez Gminę od Ogólnopolskiej Fundacji na Rzecz Ochrony Zwierząt ZWIERZ;</w:t>
      </w:r>
    </w:p>
    <w:p w14:paraId="3ED82FF4" w14:textId="77777777" w:rsidR="005108E7" w:rsidRDefault="005108E7" w:rsidP="005108E7">
      <w:pPr>
        <w:pStyle w:val="Tekstpodstawowy"/>
        <w:widowControl/>
        <w:spacing w:after="0"/>
        <w:ind w:hanging="10"/>
        <w:jc w:val="both"/>
      </w:pPr>
      <w:bookmarkStart w:id="34" w:name="b3e5409d-6791-42c1-8538-ff7c2b3c7712"/>
      <w:bookmarkEnd w:id="34"/>
      <w:r>
        <w:t>6) poszukiwanie właścicieli dla bezdomnych zwierząt – 1 500,00 zł;</w:t>
      </w:r>
    </w:p>
    <w:p w14:paraId="06B46A9A" w14:textId="77777777" w:rsidR="005108E7" w:rsidRDefault="005108E7" w:rsidP="005108E7">
      <w:pPr>
        <w:pStyle w:val="Tekstpodstawowy"/>
        <w:widowControl/>
        <w:spacing w:after="0"/>
        <w:ind w:hanging="10"/>
        <w:jc w:val="both"/>
      </w:pPr>
      <w:bookmarkStart w:id="35" w:name="26032c5f-dd0d-49d1-b7e7-a08e288d48d2"/>
      <w:bookmarkEnd w:id="35"/>
      <w:r>
        <w:t>7) usypianie ślepych miotów – 2000,00  zł;</w:t>
      </w:r>
    </w:p>
    <w:p w14:paraId="526A49F2" w14:textId="77777777" w:rsidR="005108E7" w:rsidRDefault="005108E7" w:rsidP="005108E7">
      <w:pPr>
        <w:pStyle w:val="Tekstpodstawowy"/>
        <w:widowControl/>
        <w:spacing w:after="0"/>
        <w:ind w:hanging="10"/>
        <w:jc w:val="both"/>
      </w:pPr>
      <w:bookmarkStart w:id="36" w:name="dbfdb593-13a2-4474-8ac2-e1eb1a640df3"/>
      <w:bookmarkEnd w:id="36"/>
      <w:r>
        <w:lastRenderedPageBreak/>
        <w:t>8) zapewnienie miejsca dla zwierząt gospodarskich w gospodarstwie rolnym – 4 000 zł;</w:t>
      </w:r>
    </w:p>
    <w:p w14:paraId="52A3A500" w14:textId="77777777" w:rsidR="005108E7" w:rsidRDefault="005108E7" w:rsidP="005108E7">
      <w:pPr>
        <w:pStyle w:val="Tekstpodstawowy"/>
        <w:widowControl/>
        <w:spacing w:after="0"/>
        <w:ind w:hanging="10"/>
        <w:jc w:val="both"/>
      </w:pPr>
      <w:bookmarkStart w:id="37" w:name="7457e30a-6788-412c-858b-e93a64c16496"/>
      <w:bookmarkEnd w:id="37"/>
      <w:r>
        <w:t>9) zapewnienie całodobowej opieki weterynaryjnej w przypadkach zdarzeń drogowych z udziałem zwierząt – 4 500,00  zł;</w:t>
      </w:r>
    </w:p>
    <w:p w14:paraId="6AFDD3E7" w14:textId="77777777" w:rsidR="005108E7" w:rsidRDefault="005108E7" w:rsidP="005108E7">
      <w:pPr>
        <w:pStyle w:val="Tekstpodstawowy"/>
        <w:widowControl/>
        <w:spacing w:after="0"/>
        <w:ind w:hanging="10"/>
        <w:jc w:val="both"/>
      </w:pPr>
      <w:bookmarkStart w:id="38" w:name="f2d912a4-c48e-4aba-af26-3acdcefe829b"/>
      <w:bookmarkEnd w:id="38"/>
      <w:r>
        <w:t xml:space="preserve">10) edukacja mieszkańców w zakresie ochrony zwierząt – 1 000,00 zł. </w:t>
      </w:r>
      <w:r>
        <w:rPr>
          <w:rStyle w:val="Pogrubienie"/>
          <w:rFonts w:cs="Times New Roman"/>
          <w:b w:val="0"/>
          <w:shd w:val="clear" w:color="auto" w:fill="FFFFFF"/>
        </w:rPr>
        <w:t xml:space="preserve"> </w:t>
      </w:r>
    </w:p>
    <w:p w14:paraId="26B73C21" w14:textId="77777777" w:rsidR="005108E7" w:rsidRDefault="005108E7" w:rsidP="005108E7">
      <w:pPr>
        <w:pStyle w:val="Tekstpodstawowy"/>
        <w:widowControl/>
        <w:spacing w:after="0" w:line="264" w:lineRule="auto"/>
        <w:ind w:right="10"/>
        <w:jc w:val="both"/>
      </w:pPr>
    </w:p>
    <w:p w14:paraId="1565ED76" w14:textId="77777777" w:rsidR="007478C0" w:rsidRDefault="007478C0"/>
    <w:sectPr w:rsidR="00747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Open Sans"/>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Open Sans"/>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eastAsia="Open Sans" w:cs="Times New Roman"/>
        <w:caps w:val="0"/>
        <w:smallCaps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670"/>
        </w:tabs>
        <w:ind w:left="670" w:hanging="360"/>
      </w:pPr>
      <w:rPr>
        <w:rFonts w:cs="Times New Roman"/>
        <w:color w:val="000000"/>
        <w:shd w:val="clear" w:color="auto" w:fill="FFFFFF"/>
      </w:rPr>
    </w:lvl>
    <w:lvl w:ilvl="1">
      <w:start w:val="1"/>
      <w:numFmt w:val="decimal"/>
      <w:lvlText w:val="%2."/>
      <w:lvlJc w:val="left"/>
      <w:pPr>
        <w:tabs>
          <w:tab w:val="num" w:pos="1030"/>
        </w:tabs>
        <w:ind w:left="1030" w:hanging="360"/>
      </w:pPr>
    </w:lvl>
    <w:lvl w:ilvl="2">
      <w:start w:val="1"/>
      <w:numFmt w:val="decimal"/>
      <w:lvlText w:val="%3."/>
      <w:lvlJc w:val="left"/>
      <w:pPr>
        <w:tabs>
          <w:tab w:val="num" w:pos="1390"/>
        </w:tabs>
        <w:ind w:left="1390" w:hanging="360"/>
      </w:pPr>
    </w:lvl>
    <w:lvl w:ilvl="3">
      <w:start w:val="1"/>
      <w:numFmt w:val="decimal"/>
      <w:lvlText w:val="%4."/>
      <w:lvlJc w:val="left"/>
      <w:pPr>
        <w:tabs>
          <w:tab w:val="num" w:pos="1750"/>
        </w:tabs>
        <w:ind w:left="1750" w:hanging="360"/>
      </w:pPr>
    </w:lvl>
    <w:lvl w:ilvl="4">
      <w:start w:val="1"/>
      <w:numFmt w:val="decimal"/>
      <w:lvlText w:val="%5."/>
      <w:lvlJc w:val="left"/>
      <w:pPr>
        <w:tabs>
          <w:tab w:val="num" w:pos="2110"/>
        </w:tabs>
        <w:ind w:left="2110" w:hanging="360"/>
      </w:pPr>
    </w:lvl>
    <w:lvl w:ilvl="5">
      <w:start w:val="1"/>
      <w:numFmt w:val="decimal"/>
      <w:lvlText w:val="%6."/>
      <w:lvlJc w:val="left"/>
      <w:pPr>
        <w:tabs>
          <w:tab w:val="num" w:pos="2470"/>
        </w:tabs>
        <w:ind w:left="2470" w:hanging="360"/>
      </w:pPr>
    </w:lvl>
    <w:lvl w:ilvl="6">
      <w:start w:val="1"/>
      <w:numFmt w:val="decimal"/>
      <w:lvlText w:val="%7."/>
      <w:lvlJc w:val="left"/>
      <w:pPr>
        <w:tabs>
          <w:tab w:val="num" w:pos="2830"/>
        </w:tabs>
        <w:ind w:left="2830" w:hanging="360"/>
      </w:pPr>
    </w:lvl>
    <w:lvl w:ilvl="7">
      <w:start w:val="1"/>
      <w:numFmt w:val="decimal"/>
      <w:lvlText w:val="%8."/>
      <w:lvlJc w:val="left"/>
      <w:pPr>
        <w:tabs>
          <w:tab w:val="num" w:pos="3190"/>
        </w:tabs>
        <w:ind w:left="3190" w:hanging="360"/>
      </w:pPr>
    </w:lvl>
    <w:lvl w:ilvl="8">
      <w:start w:val="1"/>
      <w:numFmt w:val="decimal"/>
      <w:lvlText w:val="%9."/>
      <w:lvlJc w:val="left"/>
      <w:pPr>
        <w:tabs>
          <w:tab w:val="num" w:pos="3550"/>
        </w:tabs>
        <w:ind w:left="355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34449484">
    <w:abstractNumId w:val="0"/>
  </w:num>
  <w:num w:numId="2" w16cid:durableId="1138187948">
    <w:abstractNumId w:val="1"/>
  </w:num>
  <w:num w:numId="3" w16cid:durableId="824853736">
    <w:abstractNumId w:val="2"/>
  </w:num>
  <w:num w:numId="4" w16cid:durableId="1298607935">
    <w:abstractNumId w:val="3"/>
  </w:num>
  <w:num w:numId="5" w16cid:durableId="758335540">
    <w:abstractNumId w:val="4"/>
  </w:num>
  <w:num w:numId="6" w16cid:durableId="868566860">
    <w:abstractNumId w:val="5"/>
  </w:num>
  <w:num w:numId="7" w16cid:durableId="69037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E7"/>
    <w:rsid w:val="005108E7"/>
    <w:rsid w:val="0074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B0C8"/>
  <w15:chartTrackingRefBased/>
  <w15:docId w15:val="{B6B11ECD-354F-403F-8EB4-C31CD17F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8E7"/>
    <w:pPr>
      <w:widowControl w:val="0"/>
      <w:suppressAutoHyphens/>
      <w:spacing w:after="0" w:line="240" w:lineRule="auto"/>
    </w:pPr>
    <w:rPr>
      <w:rFonts w:ascii="Times New Roman" w:eastAsia="SimSun" w:hAnsi="Times New Roman" w:cs="Arial"/>
      <w:kern w:val="1"/>
      <w:sz w:val="24"/>
      <w:szCs w:val="24"/>
      <w:lang w:eastAsia="hi-I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108E7"/>
    <w:rPr>
      <w:b/>
      <w:bCs/>
    </w:rPr>
  </w:style>
  <w:style w:type="character" w:customStyle="1" w:styleId="Domylnaczcionkaakapitu1">
    <w:name w:val="Domyślna czcionka akapitu1"/>
    <w:rsid w:val="005108E7"/>
  </w:style>
  <w:style w:type="paragraph" w:styleId="Tekstpodstawowy">
    <w:name w:val="Body Text"/>
    <w:basedOn w:val="Normalny"/>
    <w:link w:val="TekstpodstawowyZnak"/>
    <w:rsid w:val="005108E7"/>
    <w:pPr>
      <w:spacing w:after="120"/>
    </w:pPr>
  </w:style>
  <w:style w:type="character" w:customStyle="1" w:styleId="TekstpodstawowyZnak">
    <w:name w:val="Tekst podstawowy Znak"/>
    <w:basedOn w:val="Domylnaczcionkaakapitu"/>
    <w:link w:val="Tekstpodstawowy"/>
    <w:rsid w:val="005108E7"/>
    <w:rPr>
      <w:rFonts w:ascii="Times New Roman" w:eastAsia="SimSun" w:hAnsi="Times New Roman" w:cs="Arial"/>
      <w:kern w:val="1"/>
      <w:sz w:val="24"/>
      <w:szCs w:val="24"/>
      <w:lang w:eastAsia="hi-IN" w:bidi="hi-IN"/>
      <w14:ligatures w14:val="none"/>
    </w:rPr>
  </w:style>
  <w:style w:type="paragraph" w:customStyle="1" w:styleId="Default">
    <w:name w:val="Default"/>
    <w:rsid w:val="005108E7"/>
    <w:pPr>
      <w:suppressAutoHyphens/>
      <w:autoSpaceDE w:val="0"/>
      <w:spacing w:after="0" w:line="240" w:lineRule="auto"/>
    </w:pPr>
    <w:rPr>
      <w:rFonts w:ascii="Times New Roman" w:eastAsia="Arial" w:hAnsi="Times New Roman" w:cs="Times New Roman"/>
      <w:color w:val="000000"/>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8970</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Kukiełka</dc:creator>
  <cp:keywords/>
  <dc:description/>
  <cp:lastModifiedBy>Wiesław Kukiełka</cp:lastModifiedBy>
  <cp:revision>1</cp:revision>
  <dcterms:created xsi:type="dcterms:W3CDTF">2024-04-04T05:49:00Z</dcterms:created>
  <dcterms:modified xsi:type="dcterms:W3CDTF">2024-04-04T05:49:00Z</dcterms:modified>
</cp:coreProperties>
</file>